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4216"/>
        <w:gridCol w:w="5657"/>
      </w:tblGrid>
      <w:tr w:rsidR="003D3EDE" w:rsidRPr="00AE2095" w:rsidTr="003D3EDE">
        <w:tc>
          <w:tcPr>
            <w:tcW w:w="4216" w:type="dxa"/>
            <w:tcMar>
              <w:top w:w="0" w:type="dxa"/>
              <w:left w:w="105" w:type="dxa"/>
              <w:bottom w:w="0" w:type="dxa"/>
              <w:right w:w="105" w:type="dxa"/>
            </w:tcMar>
            <w:hideMark/>
          </w:tcPr>
          <w:p w:rsidR="003D3EDE" w:rsidRPr="00AE2095" w:rsidRDefault="003D3EDE" w:rsidP="007476FD">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PHÒNG GIÁO DỤC VÀ ĐÀO TẠO</w:t>
            </w:r>
          </w:p>
          <w:p w:rsidR="003D3EDE" w:rsidRPr="00AE2095" w:rsidRDefault="00143A44" w:rsidP="007476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THÀNH PHỐ</w:t>
            </w:r>
            <w:r w:rsidR="003D3EDE" w:rsidRPr="00AE2095">
              <w:rPr>
                <w:rFonts w:ascii="Times New Roman" w:eastAsia="Times New Roman" w:hAnsi="Times New Roman" w:cs="Times New Roman"/>
                <w:color w:val="000000"/>
                <w:sz w:val="24"/>
                <w:szCs w:val="24"/>
              </w:rPr>
              <w:t xml:space="preserve"> THUẬN AN</w:t>
            </w:r>
          </w:p>
          <w:p w:rsidR="003D3EDE" w:rsidRPr="003D3EDE" w:rsidRDefault="003D3EDE" w:rsidP="007476FD">
            <w:pPr>
              <w:spacing w:after="0" w:line="240" w:lineRule="auto"/>
              <w:jc w:val="center"/>
              <w:rPr>
                <w:rFonts w:ascii="Times New Roman" w:eastAsia="Times New Roman" w:hAnsi="Times New Roman" w:cs="Times New Roman"/>
                <w:b/>
                <w:sz w:val="26"/>
                <w:szCs w:val="26"/>
              </w:rPr>
            </w:pPr>
            <w:r w:rsidRPr="003D3EDE">
              <w:rPr>
                <w:rFonts w:ascii="Times New Roman" w:eastAsia="Times New Roman" w:hAnsi="Times New Roman" w:cs="Times New Roman"/>
                <w:b/>
                <w:bCs/>
                <w:color w:val="000000"/>
                <w:sz w:val="26"/>
                <w:szCs w:val="26"/>
              </w:rPr>
              <w:t>TRƯỜNG MẦM NON HOA MAI 5</w:t>
            </w:r>
          </w:p>
          <w:p w:rsidR="003D3EDE" w:rsidRPr="00AE2095" w:rsidRDefault="003D3EDE" w:rsidP="007476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8D5329" wp14:editId="03BC3B18">
                      <wp:simplePos x="0" y="0"/>
                      <wp:positionH relativeFrom="column">
                        <wp:posOffset>781050</wp:posOffset>
                      </wp:positionH>
                      <wp:positionV relativeFrom="paragraph">
                        <wp:posOffset>83820</wp:posOffset>
                      </wp:positionV>
                      <wp:extent cx="809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6.6pt" to="12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2NtwEAAMIDAAAOAAAAZHJzL2Uyb0RvYy54bWysU8GO0zAQvSPxD5bvNGmlXS1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" strokecolor="#4579b8 [3044]"/>
                  </w:pict>
                </mc:Fallback>
              </mc:AlternateContent>
            </w:r>
            <w:r w:rsidRPr="00AE209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6733AA1C" wp14:editId="4411DC53">
                      <wp:extent cx="676275" cy="9525"/>
                      <wp:effectExtent l="0" t="0" r="0" b="0"/>
                      <wp:docPr id="3" name="Rectangle 3" descr="https://docs.google.com/drawings/u/0/d/scpSqAJ3_IqB1Yw_MpOAdLA/image?w=71&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ocs.google.com/drawings/u/0/d/scpSqAJ3_IqB1Yw_MpOAdLA/image?w=71&amp;h=1&amp;rev=1&amp;ac=1" style="width:53.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" filled="f" stroked="f">
                      <o:lock v:ext="edit" aspectratio="t"/>
                      <w10:anchorlock/>
                    </v:rect>
                  </w:pict>
                </mc:Fallback>
              </mc:AlternateContent>
            </w:r>
          </w:p>
          <w:p w:rsidR="003D3EDE" w:rsidRPr="00385176" w:rsidRDefault="003D3EDE" w:rsidP="00143A44">
            <w:pPr>
              <w:spacing w:after="0" w:line="0" w:lineRule="atLeast"/>
              <w:jc w:val="center"/>
              <w:rPr>
                <w:rFonts w:ascii="Times New Roman" w:eastAsia="Times New Roman" w:hAnsi="Times New Roman" w:cs="Times New Roman"/>
                <w:sz w:val="26"/>
                <w:szCs w:val="26"/>
              </w:rPr>
            </w:pPr>
            <w:r w:rsidRPr="00385176">
              <w:rPr>
                <w:rFonts w:ascii="Times New Roman" w:eastAsia="Times New Roman" w:hAnsi="Times New Roman" w:cs="Times New Roman"/>
                <w:color w:val="000000"/>
                <w:sz w:val="26"/>
                <w:szCs w:val="26"/>
              </w:rPr>
              <w:t>Số:  …. /KH-M</w:t>
            </w:r>
            <w:r w:rsidR="00143A44" w:rsidRPr="00385176">
              <w:rPr>
                <w:rFonts w:ascii="Times New Roman" w:eastAsia="Times New Roman" w:hAnsi="Times New Roman" w:cs="Times New Roman"/>
                <w:color w:val="000000"/>
                <w:sz w:val="26"/>
                <w:szCs w:val="26"/>
              </w:rPr>
              <w:t>N</w:t>
            </w:r>
            <w:r w:rsidRPr="00385176">
              <w:rPr>
                <w:rFonts w:ascii="Times New Roman" w:eastAsia="Times New Roman" w:hAnsi="Times New Roman" w:cs="Times New Roman"/>
                <w:color w:val="000000"/>
                <w:sz w:val="26"/>
                <w:szCs w:val="26"/>
              </w:rPr>
              <w:t>HM5</w:t>
            </w:r>
          </w:p>
        </w:tc>
        <w:tc>
          <w:tcPr>
            <w:tcW w:w="5657" w:type="dxa"/>
            <w:tcMar>
              <w:top w:w="0" w:type="dxa"/>
              <w:left w:w="105" w:type="dxa"/>
              <w:bottom w:w="0" w:type="dxa"/>
              <w:right w:w="105" w:type="dxa"/>
            </w:tcMar>
            <w:hideMark/>
          </w:tcPr>
          <w:p w:rsidR="003D3EDE" w:rsidRPr="00AE2095" w:rsidRDefault="003D3EDE" w:rsidP="007476FD">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4"/>
                <w:szCs w:val="24"/>
              </w:rPr>
              <w:t>CỘNG HÒA XÃ HỘI CHỦ NGHĨA VIỆT NAM</w:t>
            </w:r>
          </w:p>
          <w:p w:rsidR="003D3EDE" w:rsidRPr="00AE2095" w:rsidRDefault="003D3EDE" w:rsidP="007476FD">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Độc lập - Tự do - Hạnh phúc</w:t>
            </w:r>
          </w:p>
          <w:p w:rsidR="003D3EDE" w:rsidRPr="00AE2095" w:rsidRDefault="003D3EDE" w:rsidP="007476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3E220F" wp14:editId="76AD8558">
                      <wp:simplePos x="0" y="0"/>
                      <wp:positionH relativeFrom="column">
                        <wp:posOffset>756285</wp:posOffset>
                      </wp:positionH>
                      <wp:positionV relativeFrom="paragraph">
                        <wp:posOffset>73025</wp:posOffset>
                      </wp:positionV>
                      <wp:extent cx="195262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19526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5pt,5.75pt" to="21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" strokecolor="#4579b8 [3044]"/>
                  </w:pict>
                </mc:Fallback>
              </mc:AlternateContent>
            </w:r>
            <w:r w:rsidRPr="00AE209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79E17062" wp14:editId="58A163B3">
                      <wp:extent cx="1943100" cy="9525"/>
                      <wp:effectExtent l="0" t="0" r="0" b="0"/>
                      <wp:docPr id="2" name="Rectangle 2" descr="https://docs.google.com/drawings/u/0/d/slO2UfGlaROtFW9ylKWe0Zw/image?w=20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docs.google.com/drawings/u/0/d/slO2UfGlaROtFW9ylKWe0Zw/image?w=204&amp;h=1&amp;rev=1&amp;ac=1" style="width:15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" filled="f" stroked="f">
                      <o:lock v:ext="edit" aspectratio="t"/>
                      <w10:anchorlock/>
                    </v:rect>
                  </w:pict>
                </mc:Fallback>
              </mc:AlternateContent>
            </w:r>
          </w:p>
          <w:p w:rsidR="003D3EDE" w:rsidRPr="00AE2095" w:rsidRDefault="003D3EDE" w:rsidP="00143A4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Bình Chuẩn</w:t>
            </w:r>
            <w:r w:rsidRPr="00AE2095">
              <w:rPr>
                <w:rFonts w:ascii="Times New Roman" w:eastAsia="Times New Roman" w:hAnsi="Times New Roman" w:cs="Times New Roman"/>
                <w:i/>
                <w:iCs/>
                <w:color w:val="000000"/>
                <w:sz w:val="26"/>
                <w:szCs w:val="26"/>
              </w:rPr>
              <w:t>, ngày</w:t>
            </w:r>
            <w:r>
              <w:rPr>
                <w:rFonts w:ascii="Times New Roman" w:eastAsia="Times New Roman" w:hAnsi="Times New Roman" w:cs="Times New Roman"/>
                <w:i/>
                <w:iCs/>
                <w:color w:val="000000"/>
                <w:sz w:val="26"/>
                <w:szCs w:val="26"/>
              </w:rPr>
              <w:t>…..</w:t>
            </w:r>
            <w:r w:rsidRPr="00AE2095">
              <w:rPr>
                <w:rFonts w:ascii="Times New Roman" w:eastAsia="Times New Roman" w:hAnsi="Times New Roman" w:cs="Times New Roman"/>
                <w:i/>
                <w:iCs/>
                <w:color w:val="000000"/>
                <w:sz w:val="26"/>
                <w:szCs w:val="26"/>
              </w:rPr>
              <w:t xml:space="preserve">   tháng </w:t>
            </w:r>
            <w:r w:rsidR="00143A44">
              <w:rPr>
                <w:rFonts w:ascii="Times New Roman" w:eastAsia="Times New Roman" w:hAnsi="Times New Roman" w:cs="Times New Roman"/>
                <w:i/>
                <w:iCs/>
                <w:color w:val="000000"/>
                <w:sz w:val="26"/>
                <w:szCs w:val="26"/>
              </w:rPr>
              <w:t>….</w:t>
            </w:r>
            <w:r w:rsidRPr="00AE2095">
              <w:rPr>
                <w:rFonts w:ascii="Times New Roman" w:eastAsia="Times New Roman" w:hAnsi="Times New Roman" w:cs="Times New Roman"/>
                <w:i/>
                <w:iCs/>
                <w:color w:val="000000"/>
                <w:sz w:val="26"/>
                <w:szCs w:val="26"/>
              </w:rPr>
              <w:t>năm 20</w:t>
            </w:r>
            <w:r w:rsidR="00143A44">
              <w:rPr>
                <w:rFonts w:ascii="Times New Roman" w:eastAsia="Times New Roman" w:hAnsi="Times New Roman" w:cs="Times New Roman"/>
                <w:i/>
                <w:iCs/>
                <w:color w:val="000000"/>
                <w:sz w:val="26"/>
                <w:szCs w:val="26"/>
              </w:rPr>
              <w:t>20</w:t>
            </w:r>
          </w:p>
        </w:tc>
      </w:tr>
    </w:tbl>
    <w:p w:rsidR="00B721D9" w:rsidRPr="00080996" w:rsidRDefault="00B721D9" w:rsidP="00080996">
      <w:pPr>
        <w:shd w:val="clear" w:color="auto" w:fill="FFFFFF"/>
        <w:spacing w:before="120" w:after="120" w:line="240" w:lineRule="auto"/>
        <w:jc w:val="both"/>
        <w:rPr>
          <w:rFonts w:ascii="Times New Roman" w:eastAsia="Times New Roman" w:hAnsi="Times New Roman" w:cs="Times New Roman"/>
          <w:b/>
          <w:bCs/>
          <w:color w:val="000000"/>
          <w:sz w:val="28"/>
          <w:szCs w:val="28"/>
          <w:bdr w:val="none" w:sz="0" w:space="0" w:color="auto" w:frame="1"/>
          <w:shd w:val="clear" w:color="auto" w:fill="FFFFFF"/>
        </w:rPr>
      </w:pPr>
    </w:p>
    <w:p w:rsidR="00B721D9" w:rsidRPr="00385176" w:rsidRDefault="002D546E" w:rsidP="009C36A2">
      <w:pPr>
        <w:shd w:val="clear" w:color="auto" w:fill="FFFFFF"/>
        <w:spacing w:before="120" w:after="12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color w:val="000000"/>
          <w:sz w:val="26"/>
          <w:szCs w:val="26"/>
          <w:bdr w:val="none" w:sz="0" w:space="0" w:color="auto" w:frame="1"/>
          <w:shd w:val="clear" w:color="auto" w:fill="FFFFFF"/>
        </w:rPr>
        <w:t>PHƯƠNG HƯỚNG</w:t>
      </w:r>
    </w:p>
    <w:p w:rsidR="00B721D9" w:rsidRPr="00385176" w:rsidRDefault="002D546E" w:rsidP="009C36A2">
      <w:pPr>
        <w:shd w:val="clear" w:color="auto" w:fill="FFFFFF"/>
        <w:spacing w:before="120" w:after="120" w:line="240" w:lineRule="auto"/>
        <w:ind w:left="-180"/>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color w:val="000000"/>
          <w:sz w:val="26"/>
          <w:szCs w:val="26"/>
          <w:bdr w:val="none" w:sz="0" w:space="0" w:color="auto" w:frame="1"/>
          <w:shd w:val="clear" w:color="auto" w:fill="FFFFFF"/>
        </w:rPr>
        <w:t xml:space="preserve"> CHIẾC LƯỢC XÂY DỰNG VÀ PHÁT TRIỂN NHÀ </w:t>
      </w:r>
      <w:r w:rsidR="00B721D9" w:rsidRPr="00385176">
        <w:rPr>
          <w:rFonts w:ascii="Times New Roman" w:eastAsia="Times New Roman" w:hAnsi="Times New Roman" w:cs="Times New Roman"/>
          <w:b/>
          <w:bCs/>
          <w:color w:val="000000"/>
          <w:sz w:val="26"/>
          <w:szCs w:val="26"/>
          <w:bdr w:val="none" w:sz="0" w:space="0" w:color="auto" w:frame="1"/>
          <w:shd w:val="clear" w:color="auto" w:fill="FFFFFF"/>
        </w:rPr>
        <w:t xml:space="preserve">TRƯỜNG </w:t>
      </w:r>
    </w:p>
    <w:p w:rsidR="00B721D9" w:rsidRPr="00385176" w:rsidRDefault="00143A44" w:rsidP="009C36A2">
      <w:pPr>
        <w:shd w:val="clear" w:color="auto" w:fill="FFFFFF"/>
        <w:spacing w:before="120" w:after="120" w:line="240" w:lineRule="auto"/>
        <w:ind w:left="142"/>
        <w:jc w:val="center"/>
        <w:rPr>
          <w:rFonts w:ascii="Times New Roman" w:eastAsia="Times New Roman" w:hAnsi="Times New Roman" w:cs="Times New Roman"/>
          <w:color w:val="333333"/>
          <w:sz w:val="26"/>
          <w:szCs w:val="26"/>
        </w:rPr>
      </w:pPr>
      <w:r w:rsidRPr="00385176">
        <w:rPr>
          <w:rFonts w:ascii="Times New Roman" w:eastAsia="Times New Roman" w:hAnsi="Times New Roman" w:cs="Times New Roman"/>
          <w:b/>
          <w:bCs/>
          <w:color w:val="000000"/>
          <w:sz w:val="26"/>
          <w:szCs w:val="26"/>
          <w:bdr w:val="none" w:sz="0" w:space="0" w:color="auto" w:frame="1"/>
          <w:shd w:val="clear" w:color="auto" w:fill="FFFFFF"/>
        </w:rPr>
        <w:t>GIAI ĐOẠN 2020</w:t>
      </w:r>
      <w:r w:rsidR="00B721D9" w:rsidRPr="00385176">
        <w:rPr>
          <w:rFonts w:ascii="Times New Roman" w:eastAsia="Times New Roman" w:hAnsi="Times New Roman" w:cs="Times New Roman"/>
          <w:b/>
          <w:bCs/>
          <w:color w:val="000000"/>
          <w:sz w:val="26"/>
          <w:szCs w:val="26"/>
          <w:bdr w:val="none" w:sz="0" w:space="0" w:color="auto" w:frame="1"/>
          <w:shd w:val="clear" w:color="auto" w:fill="FFFFFF"/>
        </w:rPr>
        <w:t>-2025</w:t>
      </w:r>
      <w:r w:rsidRPr="00385176">
        <w:rPr>
          <w:rFonts w:ascii="Times New Roman" w:eastAsia="Times New Roman" w:hAnsi="Times New Roman" w:cs="Times New Roman"/>
          <w:b/>
          <w:bCs/>
          <w:color w:val="000000"/>
          <w:sz w:val="26"/>
          <w:szCs w:val="26"/>
          <w:bdr w:val="none" w:sz="0" w:space="0" w:color="auto" w:frame="1"/>
          <w:shd w:val="clear" w:color="auto" w:fill="FFFFFF"/>
        </w:rPr>
        <w:t xml:space="preserve"> VÀ TẦM NHÌN NĂM 2030</w:t>
      </w:r>
    </w:p>
    <w:p w:rsidR="00B721D9" w:rsidRPr="00385176" w:rsidRDefault="00476332" w:rsidP="009C36A2">
      <w:pPr>
        <w:shd w:val="clear" w:color="auto" w:fill="FFFFFF"/>
        <w:spacing w:before="120" w:after="120" w:line="240" w:lineRule="auto"/>
        <w:ind w:left="-180"/>
        <w:jc w:val="both"/>
        <w:rPr>
          <w:rFonts w:ascii="Times New Roman" w:eastAsia="Times New Roman" w:hAnsi="Times New Roman" w:cs="Times New Roman"/>
          <w:color w:val="333333"/>
          <w:sz w:val="26"/>
          <w:szCs w:val="26"/>
        </w:rPr>
      </w:pPr>
      <w:r w:rsidRPr="00385176">
        <w:rPr>
          <w:rFonts w:ascii="Times New Roman" w:eastAsia="Times New Roman" w:hAnsi="Times New Roman" w:cs="Times New Roman"/>
          <w:noProof/>
          <w:color w:val="333333"/>
          <w:sz w:val="26"/>
          <w:szCs w:val="26"/>
        </w:rPr>
        <mc:AlternateContent>
          <mc:Choice Requires="wps">
            <w:drawing>
              <wp:anchor distT="0" distB="0" distL="114300" distR="114300" simplePos="0" relativeHeight="251661312" behindDoc="0" locked="0" layoutInCell="1" allowOverlap="1" wp14:anchorId="5A683B8B" wp14:editId="6BC12C05">
                <wp:simplePos x="0" y="0"/>
                <wp:positionH relativeFrom="column">
                  <wp:posOffset>2346877</wp:posOffset>
                </wp:positionH>
                <wp:positionV relativeFrom="paragraph">
                  <wp:posOffset>26560</wp:posOffset>
                </wp:positionV>
                <wp:extent cx="1152498"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1524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2.1pt" to="275.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jotQEAAMMDAAAOAAAAZHJzL2Uyb0RvYy54bWysU9Gu0zAMfUfiH6K8s7YTIK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" strokecolor="#4579b8 [3044]"/>
            </w:pict>
          </mc:Fallback>
        </mc:AlternateContent>
      </w:r>
    </w:p>
    <w:p w:rsidR="003B41CB" w:rsidRPr="003B41CB" w:rsidRDefault="00B721D9" w:rsidP="00F842DD">
      <w:pPr>
        <w:pStyle w:val="ListParagraph"/>
        <w:numPr>
          <w:ilvl w:val="0"/>
          <w:numId w:val="6"/>
        </w:numPr>
        <w:shd w:val="clear" w:color="auto" w:fill="FFFFFF"/>
        <w:tabs>
          <w:tab w:val="left" w:pos="9356"/>
          <w:tab w:val="left" w:pos="10065"/>
        </w:tabs>
        <w:spacing w:before="120" w:after="120" w:line="240" w:lineRule="auto"/>
        <w:jc w:val="both"/>
        <w:rPr>
          <w:rFonts w:ascii="Times New Roman" w:eastAsia="Times New Roman" w:hAnsi="Times New Roman" w:cs="Times New Roman"/>
          <w:color w:val="333333"/>
          <w:sz w:val="26"/>
          <w:szCs w:val="26"/>
        </w:rPr>
      </w:pPr>
      <w:r w:rsidRPr="00385176">
        <w:rPr>
          <w:rFonts w:ascii="Times New Roman" w:eastAsia="Times New Roman" w:hAnsi="Times New Roman" w:cs="Times New Roman"/>
          <w:b/>
          <w:bCs/>
          <w:color w:val="000000"/>
          <w:sz w:val="26"/>
          <w:szCs w:val="26"/>
          <w:bdr w:val="none" w:sz="0" w:space="0" w:color="auto" w:frame="1"/>
          <w:shd w:val="clear" w:color="auto" w:fill="FFFFFF"/>
        </w:rPr>
        <w:t xml:space="preserve">CƠ SỞ PHÁP LÝ XÂY DỰNG KẾ HOẠCH CHIẾN LƯỢC PHÁT TRIỂN </w:t>
      </w:r>
    </w:p>
    <w:p w:rsidR="00B721D9" w:rsidRPr="003B41CB" w:rsidRDefault="003779B3" w:rsidP="003B41CB">
      <w:pPr>
        <w:shd w:val="clear" w:color="auto" w:fill="FFFFFF"/>
        <w:tabs>
          <w:tab w:val="left" w:pos="9356"/>
          <w:tab w:val="left" w:pos="10065"/>
        </w:tabs>
        <w:spacing w:before="120" w:after="120" w:line="240" w:lineRule="auto"/>
        <w:jc w:val="both"/>
        <w:rPr>
          <w:rFonts w:ascii="Times New Roman" w:eastAsia="Times New Roman" w:hAnsi="Times New Roman" w:cs="Times New Roman"/>
          <w:color w:val="333333"/>
          <w:sz w:val="26"/>
          <w:szCs w:val="26"/>
        </w:rPr>
      </w:pPr>
      <w:r w:rsidRPr="003B41CB">
        <w:rPr>
          <w:rFonts w:ascii="Times New Roman" w:eastAsia="Times New Roman" w:hAnsi="Times New Roman" w:cs="Times New Roman"/>
          <w:i/>
          <w:color w:val="000000"/>
          <w:sz w:val="26"/>
          <w:szCs w:val="26"/>
          <w:shd w:val="clear" w:color="auto" w:fill="FFFFFF"/>
        </w:rPr>
        <w:t xml:space="preserve">  </w:t>
      </w:r>
      <w:r w:rsidR="003B41CB">
        <w:rPr>
          <w:rFonts w:ascii="Times New Roman" w:eastAsia="Times New Roman" w:hAnsi="Times New Roman" w:cs="Times New Roman"/>
          <w:i/>
          <w:color w:val="000000"/>
          <w:sz w:val="26"/>
          <w:szCs w:val="26"/>
          <w:shd w:val="clear" w:color="auto" w:fill="FFFFFF"/>
        </w:rPr>
        <w:t xml:space="preserve">           </w:t>
      </w:r>
      <w:r w:rsidRPr="003B41CB">
        <w:rPr>
          <w:rFonts w:ascii="Times New Roman" w:eastAsia="Times New Roman" w:hAnsi="Times New Roman" w:cs="Times New Roman"/>
          <w:i/>
          <w:color w:val="000000"/>
          <w:sz w:val="26"/>
          <w:szCs w:val="26"/>
          <w:shd w:val="clear" w:color="auto" w:fill="FFFFFF"/>
        </w:rPr>
        <w:t xml:space="preserve"> </w:t>
      </w:r>
      <w:r w:rsidR="00B721D9" w:rsidRPr="003B41CB">
        <w:rPr>
          <w:rFonts w:ascii="Times New Roman" w:eastAsia="Times New Roman" w:hAnsi="Times New Roman" w:cs="Times New Roman"/>
          <w:i/>
          <w:color w:val="000000"/>
          <w:sz w:val="26"/>
          <w:szCs w:val="26"/>
          <w:shd w:val="clear" w:color="auto" w:fill="FFFFFF"/>
        </w:rPr>
        <w:t>Căn cứ Luật Giáo dục năm 2005 và Luật sử đổi, bổ sung một số điều của Luật Giáo dục năm 2009;</w:t>
      </w:r>
    </w:p>
    <w:p w:rsidR="00B721D9" w:rsidRPr="003B41CB" w:rsidRDefault="003779B3" w:rsidP="00F842DD">
      <w:pPr>
        <w:shd w:val="clear" w:color="auto" w:fill="FFFFFF"/>
        <w:tabs>
          <w:tab w:val="left" w:pos="9356"/>
          <w:tab w:val="left" w:pos="10065"/>
        </w:tabs>
        <w:spacing w:before="120" w:after="120" w:line="240" w:lineRule="auto"/>
        <w:jc w:val="both"/>
        <w:rPr>
          <w:rFonts w:ascii="Times New Roman" w:eastAsia="Times New Roman" w:hAnsi="Times New Roman" w:cs="Times New Roman"/>
          <w:i/>
          <w:color w:val="333333"/>
          <w:sz w:val="26"/>
          <w:szCs w:val="26"/>
        </w:rPr>
      </w:pPr>
      <w:r w:rsidRPr="003B41CB">
        <w:rPr>
          <w:rFonts w:ascii="Times New Roman" w:eastAsia="Times New Roman" w:hAnsi="Times New Roman" w:cs="Times New Roman"/>
          <w:i/>
          <w:color w:val="000000"/>
          <w:sz w:val="26"/>
          <w:szCs w:val="26"/>
          <w:shd w:val="clear" w:color="auto" w:fill="FFFFFF"/>
        </w:rPr>
        <w:t xml:space="preserve">     </w:t>
      </w:r>
      <w:r w:rsidR="003B41CB">
        <w:rPr>
          <w:rFonts w:ascii="Times New Roman" w:eastAsia="Times New Roman" w:hAnsi="Times New Roman" w:cs="Times New Roman"/>
          <w:i/>
          <w:color w:val="000000"/>
          <w:sz w:val="26"/>
          <w:szCs w:val="26"/>
          <w:shd w:val="clear" w:color="auto" w:fill="FFFFFF"/>
        </w:rPr>
        <w:t xml:space="preserve">    </w:t>
      </w:r>
      <w:r w:rsidRPr="003B41CB">
        <w:rPr>
          <w:rFonts w:ascii="Times New Roman" w:eastAsia="Times New Roman" w:hAnsi="Times New Roman" w:cs="Times New Roman"/>
          <w:i/>
          <w:color w:val="000000"/>
          <w:sz w:val="26"/>
          <w:szCs w:val="26"/>
          <w:shd w:val="clear" w:color="auto" w:fill="FFFFFF"/>
        </w:rPr>
        <w:t xml:space="preserve">   </w:t>
      </w:r>
      <w:r w:rsidR="00B721D9" w:rsidRPr="003B41CB">
        <w:rPr>
          <w:rFonts w:ascii="Times New Roman" w:eastAsia="Times New Roman" w:hAnsi="Times New Roman" w:cs="Times New Roman"/>
          <w:i/>
          <w:color w:val="000000"/>
          <w:sz w:val="26"/>
          <w:szCs w:val="26"/>
          <w:shd w:val="clear" w:color="auto" w:fill="FFFFFF"/>
        </w:rPr>
        <w:t xml:space="preserve"> Căn cứ Quyết định số 711/QĐ-TTg ngày 13/6/2012 của Thủ tướng Chính phủ ban hành Chiến lược phát triển giáo dục 2011-2020;</w:t>
      </w:r>
    </w:p>
    <w:p w:rsidR="00F04034" w:rsidRPr="003B41CB" w:rsidRDefault="003779B3" w:rsidP="00F842DD">
      <w:pPr>
        <w:shd w:val="clear" w:color="auto" w:fill="FFFFFF"/>
        <w:spacing w:before="120" w:after="120" w:line="240" w:lineRule="auto"/>
        <w:jc w:val="both"/>
        <w:rPr>
          <w:rFonts w:ascii="Times New Roman" w:eastAsia="Times New Roman" w:hAnsi="Times New Roman" w:cs="Times New Roman"/>
          <w:i/>
          <w:color w:val="000000"/>
          <w:sz w:val="26"/>
          <w:szCs w:val="26"/>
          <w:shd w:val="clear" w:color="auto" w:fill="FFFFFF"/>
          <w:lang w:val="vi-VN"/>
        </w:rPr>
      </w:pPr>
      <w:r w:rsidRPr="003B41CB">
        <w:rPr>
          <w:rFonts w:ascii="Times New Roman" w:eastAsia="Times New Roman" w:hAnsi="Times New Roman" w:cs="Times New Roman"/>
          <w:i/>
          <w:color w:val="000000"/>
          <w:sz w:val="26"/>
          <w:szCs w:val="26"/>
          <w:shd w:val="clear" w:color="auto" w:fill="FFFFFF"/>
        </w:rPr>
        <w:t xml:space="preserve">    </w:t>
      </w:r>
      <w:r w:rsidR="003B41CB">
        <w:rPr>
          <w:rFonts w:ascii="Times New Roman" w:eastAsia="Times New Roman" w:hAnsi="Times New Roman" w:cs="Times New Roman"/>
          <w:i/>
          <w:color w:val="000000"/>
          <w:sz w:val="26"/>
          <w:szCs w:val="26"/>
          <w:shd w:val="clear" w:color="auto" w:fill="FFFFFF"/>
        </w:rPr>
        <w:t xml:space="preserve">       </w:t>
      </w:r>
      <w:r w:rsidRPr="003B41CB">
        <w:rPr>
          <w:rFonts w:ascii="Times New Roman" w:eastAsia="Times New Roman" w:hAnsi="Times New Roman" w:cs="Times New Roman"/>
          <w:i/>
          <w:color w:val="000000"/>
          <w:sz w:val="26"/>
          <w:szCs w:val="26"/>
          <w:shd w:val="clear" w:color="auto" w:fill="FFFFFF"/>
        </w:rPr>
        <w:t xml:space="preserve">  </w:t>
      </w:r>
      <w:r w:rsidR="00B721D9" w:rsidRPr="003B41CB">
        <w:rPr>
          <w:rFonts w:ascii="Times New Roman" w:eastAsia="Times New Roman" w:hAnsi="Times New Roman" w:cs="Times New Roman"/>
          <w:i/>
          <w:color w:val="000000"/>
          <w:sz w:val="26"/>
          <w:szCs w:val="26"/>
          <w:shd w:val="clear" w:color="auto" w:fill="FFFFFF"/>
        </w:rPr>
        <w:t xml:space="preserve"> Căn cứ Văn bản số 04/VBHN-BGDĐT ngày 24/12/2015 của Bộ Giáo dục và Đào tạo hợp nhất Thông tư số 44/2010/TT-BGDĐT ngày 30/12/2010, Thông tư số 05/2011/TT-BGDĐT ngày 10/02/2011 và Thông tư số 09/2015/TT-BGDĐT ngày 14/5/2015 của Bộ Giáo dục và Đào tạo </w:t>
      </w:r>
      <w:r w:rsidR="00F04034" w:rsidRPr="003B41CB">
        <w:rPr>
          <w:rFonts w:ascii="Times New Roman" w:eastAsia="Times New Roman" w:hAnsi="Times New Roman" w:cs="Times New Roman"/>
          <w:i/>
          <w:color w:val="000000"/>
          <w:sz w:val="26"/>
          <w:szCs w:val="26"/>
          <w:shd w:val="clear" w:color="auto" w:fill="FFFFFF"/>
        </w:rPr>
        <w:t>ban hành Điều lệ trường mầm non</w:t>
      </w:r>
      <w:r w:rsidR="00F04034" w:rsidRPr="003B41CB">
        <w:rPr>
          <w:rFonts w:ascii="Times New Roman" w:eastAsia="Times New Roman" w:hAnsi="Times New Roman" w:cs="Times New Roman"/>
          <w:i/>
          <w:color w:val="000000"/>
          <w:sz w:val="26"/>
          <w:szCs w:val="26"/>
          <w:shd w:val="clear" w:color="auto" w:fill="FFFFFF"/>
          <w:lang w:val="vi-VN"/>
        </w:rPr>
        <w:t>;</w:t>
      </w:r>
    </w:p>
    <w:p w:rsidR="00B721D9" w:rsidRPr="003B41CB" w:rsidRDefault="003779B3" w:rsidP="00F842DD">
      <w:pPr>
        <w:shd w:val="clear" w:color="auto" w:fill="FFFFFF"/>
        <w:spacing w:before="120" w:after="120" w:line="240" w:lineRule="auto"/>
        <w:jc w:val="both"/>
        <w:rPr>
          <w:rFonts w:ascii="Times New Roman" w:eastAsia="Times New Roman" w:hAnsi="Times New Roman" w:cs="Times New Roman"/>
          <w:i/>
          <w:color w:val="333333"/>
          <w:sz w:val="26"/>
          <w:szCs w:val="26"/>
        </w:rPr>
      </w:pPr>
      <w:r w:rsidRPr="003B41CB">
        <w:rPr>
          <w:rFonts w:ascii="Times New Roman" w:eastAsia="Times New Roman" w:hAnsi="Times New Roman" w:cs="Times New Roman"/>
          <w:i/>
          <w:color w:val="000000"/>
          <w:sz w:val="26"/>
          <w:szCs w:val="26"/>
          <w:shd w:val="clear" w:color="auto" w:fill="FFFFFF"/>
        </w:rPr>
        <w:t xml:space="preserve">    </w:t>
      </w:r>
      <w:r w:rsidR="003B41CB">
        <w:rPr>
          <w:rFonts w:ascii="Times New Roman" w:eastAsia="Times New Roman" w:hAnsi="Times New Roman" w:cs="Times New Roman"/>
          <w:i/>
          <w:color w:val="000000"/>
          <w:sz w:val="26"/>
          <w:szCs w:val="26"/>
          <w:shd w:val="clear" w:color="auto" w:fill="FFFFFF"/>
        </w:rPr>
        <w:t xml:space="preserve">      </w:t>
      </w:r>
      <w:r w:rsidRPr="003B41CB">
        <w:rPr>
          <w:rFonts w:ascii="Times New Roman" w:eastAsia="Times New Roman" w:hAnsi="Times New Roman" w:cs="Times New Roman"/>
          <w:i/>
          <w:color w:val="000000"/>
          <w:sz w:val="26"/>
          <w:szCs w:val="26"/>
          <w:shd w:val="clear" w:color="auto" w:fill="FFFFFF"/>
        </w:rPr>
        <w:t xml:space="preserve">   </w:t>
      </w:r>
      <w:r w:rsidR="00B721D9" w:rsidRPr="003B41CB">
        <w:rPr>
          <w:rFonts w:ascii="Times New Roman" w:eastAsia="Times New Roman" w:hAnsi="Times New Roman" w:cs="Times New Roman"/>
          <w:i/>
          <w:color w:val="000000"/>
          <w:sz w:val="26"/>
          <w:szCs w:val="26"/>
          <w:shd w:val="clear" w:color="auto" w:fill="FFFFFF"/>
        </w:rPr>
        <w:t xml:space="preserve">Căn cứ </w:t>
      </w:r>
      <w:r w:rsidR="00F04034" w:rsidRPr="003B41CB">
        <w:rPr>
          <w:rFonts w:ascii="Times New Roman" w:eastAsia="Times New Roman" w:hAnsi="Times New Roman" w:cs="Times New Roman"/>
          <w:i/>
          <w:color w:val="000000"/>
          <w:sz w:val="26"/>
          <w:szCs w:val="26"/>
          <w:shd w:val="clear" w:color="auto" w:fill="FFFFFF"/>
          <w:lang w:val="vi-VN"/>
        </w:rPr>
        <w:t>Thông tư</w:t>
      </w:r>
      <w:r w:rsidR="00B721D9" w:rsidRPr="003B41CB">
        <w:rPr>
          <w:rFonts w:ascii="Times New Roman" w:eastAsia="Times New Roman" w:hAnsi="Times New Roman" w:cs="Times New Roman"/>
          <w:i/>
          <w:color w:val="000000"/>
          <w:sz w:val="26"/>
          <w:szCs w:val="26"/>
          <w:shd w:val="clear" w:color="auto" w:fill="FFFFFF"/>
        </w:rPr>
        <w:t xml:space="preserve"> số </w:t>
      </w:r>
      <w:r w:rsidR="00F04034" w:rsidRPr="003B41CB">
        <w:rPr>
          <w:rFonts w:ascii="Times New Roman" w:eastAsia="Times New Roman" w:hAnsi="Times New Roman" w:cs="Times New Roman"/>
          <w:i/>
          <w:color w:val="000000"/>
          <w:sz w:val="26"/>
          <w:szCs w:val="26"/>
          <w:shd w:val="clear" w:color="auto" w:fill="FFFFFF"/>
          <w:lang w:val="vi-VN"/>
        </w:rPr>
        <w:t>26</w:t>
      </w:r>
      <w:r w:rsidR="00B721D9" w:rsidRPr="003B41CB">
        <w:rPr>
          <w:rFonts w:ascii="Times New Roman" w:eastAsia="Times New Roman" w:hAnsi="Times New Roman" w:cs="Times New Roman"/>
          <w:i/>
          <w:color w:val="000000"/>
          <w:sz w:val="26"/>
          <w:szCs w:val="26"/>
          <w:shd w:val="clear" w:color="auto" w:fill="FFFFFF"/>
        </w:rPr>
        <w:t>/20</w:t>
      </w:r>
      <w:r w:rsidR="00F04034" w:rsidRPr="003B41CB">
        <w:rPr>
          <w:rFonts w:ascii="Times New Roman" w:eastAsia="Times New Roman" w:hAnsi="Times New Roman" w:cs="Times New Roman"/>
          <w:i/>
          <w:color w:val="000000"/>
          <w:sz w:val="26"/>
          <w:szCs w:val="26"/>
          <w:shd w:val="clear" w:color="auto" w:fill="FFFFFF"/>
          <w:lang w:val="vi-VN"/>
        </w:rPr>
        <w:t>1</w:t>
      </w:r>
      <w:r w:rsidR="00B721D9" w:rsidRPr="003B41CB">
        <w:rPr>
          <w:rFonts w:ascii="Times New Roman" w:eastAsia="Times New Roman" w:hAnsi="Times New Roman" w:cs="Times New Roman"/>
          <w:i/>
          <w:color w:val="000000"/>
          <w:sz w:val="26"/>
          <w:szCs w:val="26"/>
          <w:shd w:val="clear" w:color="auto" w:fill="FFFFFF"/>
        </w:rPr>
        <w:t>8/</w:t>
      </w:r>
      <w:r w:rsidR="00F04034" w:rsidRPr="003B41CB">
        <w:rPr>
          <w:rFonts w:ascii="Times New Roman" w:eastAsia="Times New Roman" w:hAnsi="Times New Roman" w:cs="Times New Roman"/>
          <w:i/>
          <w:color w:val="000000"/>
          <w:sz w:val="26"/>
          <w:szCs w:val="26"/>
          <w:shd w:val="clear" w:color="auto" w:fill="FFFFFF"/>
          <w:lang w:val="vi-VN"/>
        </w:rPr>
        <w:t>TT</w:t>
      </w:r>
      <w:r w:rsidR="00B721D9" w:rsidRPr="003B41CB">
        <w:rPr>
          <w:rFonts w:ascii="Times New Roman" w:eastAsia="Times New Roman" w:hAnsi="Times New Roman" w:cs="Times New Roman"/>
          <w:i/>
          <w:color w:val="000000"/>
          <w:sz w:val="26"/>
          <w:szCs w:val="26"/>
          <w:shd w:val="clear" w:color="auto" w:fill="FFFFFF"/>
        </w:rPr>
        <w:t xml:space="preserve">-BGDĐT ngày </w:t>
      </w:r>
      <w:r w:rsidR="00F04034" w:rsidRPr="003B41CB">
        <w:rPr>
          <w:rFonts w:ascii="Times New Roman" w:eastAsia="Times New Roman" w:hAnsi="Times New Roman" w:cs="Times New Roman"/>
          <w:i/>
          <w:color w:val="000000"/>
          <w:sz w:val="26"/>
          <w:szCs w:val="26"/>
          <w:shd w:val="clear" w:color="auto" w:fill="FFFFFF"/>
          <w:lang w:val="vi-VN"/>
        </w:rPr>
        <w:t>18</w:t>
      </w:r>
      <w:r w:rsidR="00B721D9" w:rsidRPr="003B41CB">
        <w:rPr>
          <w:rFonts w:ascii="Times New Roman" w:eastAsia="Times New Roman" w:hAnsi="Times New Roman" w:cs="Times New Roman"/>
          <w:i/>
          <w:color w:val="000000"/>
          <w:sz w:val="26"/>
          <w:szCs w:val="26"/>
          <w:shd w:val="clear" w:color="auto" w:fill="FFFFFF"/>
        </w:rPr>
        <w:t>/</w:t>
      </w:r>
      <w:r w:rsidR="00F04034" w:rsidRPr="003B41CB">
        <w:rPr>
          <w:rFonts w:ascii="Times New Roman" w:eastAsia="Times New Roman" w:hAnsi="Times New Roman" w:cs="Times New Roman"/>
          <w:i/>
          <w:color w:val="000000"/>
          <w:sz w:val="26"/>
          <w:szCs w:val="26"/>
          <w:shd w:val="clear" w:color="auto" w:fill="FFFFFF"/>
          <w:lang w:val="vi-VN"/>
        </w:rPr>
        <w:t>12</w:t>
      </w:r>
      <w:r w:rsidR="00B721D9" w:rsidRPr="003B41CB">
        <w:rPr>
          <w:rFonts w:ascii="Times New Roman" w:eastAsia="Times New Roman" w:hAnsi="Times New Roman" w:cs="Times New Roman"/>
          <w:i/>
          <w:color w:val="000000"/>
          <w:sz w:val="26"/>
          <w:szCs w:val="26"/>
          <w:shd w:val="clear" w:color="auto" w:fill="FFFFFF"/>
        </w:rPr>
        <w:t>/20</w:t>
      </w:r>
      <w:r w:rsidR="00F04034" w:rsidRPr="003B41CB">
        <w:rPr>
          <w:rFonts w:ascii="Times New Roman" w:eastAsia="Times New Roman" w:hAnsi="Times New Roman" w:cs="Times New Roman"/>
          <w:i/>
          <w:color w:val="000000"/>
          <w:sz w:val="26"/>
          <w:szCs w:val="26"/>
          <w:shd w:val="clear" w:color="auto" w:fill="FFFFFF"/>
          <w:lang w:val="vi-VN"/>
        </w:rPr>
        <w:t>1</w:t>
      </w:r>
      <w:r w:rsidR="00B721D9" w:rsidRPr="003B41CB">
        <w:rPr>
          <w:rFonts w:ascii="Times New Roman" w:eastAsia="Times New Roman" w:hAnsi="Times New Roman" w:cs="Times New Roman"/>
          <w:i/>
          <w:color w:val="000000"/>
          <w:sz w:val="26"/>
          <w:szCs w:val="26"/>
          <w:shd w:val="clear" w:color="auto" w:fill="FFFFFF"/>
        </w:rPr>
        <w:t>8 của Bộ trưởng Bộ Giáo dục và Đào tạo ban hành Quy định về Chuẩn nghề nghiệp giáo viên mầm non;</w:t>
      </w:r>
    </w:p>
    <w:p w:rsidR="00B721D9" w:rsidRPr="003B41CB" w:rsidRDefault="003779B3" w:rsidP="00F842DD">
      <w:pPr>
        <w:shd w:val="clear" w:color="auto" w:fill="FFFFFF"/>
        <w:spacing w:before="120" w:after="120" w:line="240" w:lineRule="auto"/>
        <w:jc w:val="both"/>
        <w:rPr>
          <w:rFonts w:ascii="Times New Roman" w:eastAsia="Times New Roman" w:hAnsi="Times New Roman" w:cs="Times New Roman"/>
          <w:i/>
          <w:color w:val="000000"/>
          <w:sz w:val="26"/>
          <w:szCs w:val="26"/>
          <w:shd w:val="clear" w:color="auto" w:fill="FFFFFF"/>
          <w:lang w:val="vi-VN"/>
        </w:rPr>
      </w:pPr>
      <w:r w:rsidRPr="003B41CB">
        <w:rPr>
          <w:rFonts w:ascii="Times New Roman" w:eastAsia="Times New Roman" w:hAnsi="Times New Roman" w:cs="Times New Roman"/>
          <w:i/>
          <w:color w:val="000000"/>
          <w:sz w:val="26"/>
          <w:szCs w:val="26"/>
          <w:shd w:val="clear" w:color="auto" w:fill="FFFFFF"/>
        </w:rPr>
        <w:t xml:space="preserve">    </w:t>
      </w:r>
      <w:r w:rsidR="003B41CB">
        <w:rPr>
          <w:rFonts w:ascii="Times New Roman" w:eastAsia="Times New Roman" w:hAnsi="Times New Roman" w:cs="Times New Roman"/>
          <w:i/>
          <w:color w:val="000000"/>
          <w:sz w:val="26"/>
          <w:szCs w:val="26"/>
          <w:shd w:val="clear" w:color="auto" w:fill="FFFFFF"/>
        </w:rPr>
        <w:t xml:space="preserve">      </w:t>
      </w:r>
      <w:r w:rsidRPr="003B41CB">
        <w:rPr>
          <w:rFonts w:ascii="Times New Roman" w:eastAsia="Times New Roman" w:hAnsi="Times New Roman" w:cs="Times New Roman"/>
          <w:i/>
          <w:color w:val="000000"/>
          <w:sz w:val="26"/>
          <w:szCs w:val="26"/>
          <w:shd w:val="clear" w:color="auto" w:fill="FFFFFF"/>
        </w:rPr>
        <w:t xml:space="preserve">   </w:t>
      </w:r>
      <w:r w:rsidR="00B721D9" w:rsidRPr="003B41CB">
        <w:rPr>
          <w:rFonts w:ascii="Times New Roman" w:eastAsia="Times New Roman" w:hAnsi="Times New Roman" w:cs="Times New Roman"/>
          <w:i/>
          <w:color w:val="000000"/>
          <w:sz w:val="26"/>
          <w:szCs w:val="26"/>
          <w:shd w:val="clear" w:color="auto" w:fill="FFFFFF"/>
        </w:rPr>
        <w:t>Căn cứ Thông tư số 19/2018/TT-BGDĐT ngày 22/8/2018 của Bộ trưởng Bộ Giáo dục và Đào tạo ban hành Quy định về kiểm định chất lượng giáo dục và công nhận đạt chuẩn quốc gia đối với trường mầm non;</w:t>
      </w:r>
    </w:p>
    <w:p w:rsidR="00591D87" w:rsidRPr="003B41CB" w:rsidRDefault="00591D87" w:rsidP="003B41CB">
      <w:pPr>
        <w:spacing w:before="120" w:after="120"/>
        <w:ind w:firstLine="720"/>
        <w:jc w:val="both"/>
        <w:rPr>
          <w:rFonts w:ascii="Times New Roman" w:hAnsi="Times New Roman" w:cs="Times New Roman"/>
          <w:bCs/>
          <w:i/>
          <w:sz w:val="26"/>
          <w:szCs w:val="26"/>
        </w:rPr>
      </w:pPr>
      <w:r w:rsidRPr="003B41CB">
        <w:rPr>
          <w:rFonts w:ascii="Times New Roman" w:hAnsi="Times New Roman" w:cs="Times New Roman"/>
          <w:bCs/>
          <w:i/>
          <w:sz w:val="26"/>
          <w:szCs w:val="26"/>
        </w:rPr>
        <w:t>Căn cứ vào công văn số 1167/PGDĐT-GDMN ngày 13 tháng 9 năm 2019 của Phòng Giáo dục và Đào tạo Thị xã Thuận An về việc hướng dẫn thực hiện nhiệm vụ Giáo dục Mầm non năm học 2019 – 2020;</w:t>
      </w:r>
    </w:p>
    <w:p w:rsidR="003B41CB" w:rsidRDefault="003B41CB" w:rsidP="003B41CB">
      <w:pPr>
        <w:spacing w:before="120" w:after="120"/>
        <w:jc w:val="both"/>
        <w:rPr>
          <w:rFonts w:ascii="Times New Roman" w:hAnsi="Times New Roman" w:cs="Times New Roman"/>
          <w:sz w:val="26"/>
          <w:szCs w:val="26"/>
        </w:rPr>
      </w:pPr>
      <w:r>
        <w:rPr>
          <w:rFonts w:ascii="Times New Roman" w:hAnsi="Times New Roman" w:cs="Times New Roman"/>
          <w:i/>
          <w:sz w:val="26"/>
          <w:szCs w:val="26"/>
        </w:rPr>
        <w:t xml:space="preserve">          </w:t>
      </w:r>
      <w:r w:rsidR="00591D87" w:rsidRPr="003B41CB">
        <w:rPr>
          <w:rFonts w:ascii="Times New Roman" w:hAnsi="Times New Roman" w:cs="Times New Roman"/>
          <w:i/>
          <w:sz w:val="26"/>
          <w:szCs w:val="26"/>
        </w:rPr>
        <w:t>Căn cứ vào tình hình thực hiện công tác giáo dục mầm non tại đơn vị</w:t>
      </w:r>
      <w:r>
        <w:rPr>
          <w:rFonts w:ascii="Times New Roman" w:hAnsi="Times New Roman" w:cs="Times New Roman"/>
          <w:i/>
          <w:sz w:val="26"/>
          <w:szCs w:val="26"/>
        </w:rPr>
        <w:t>,</w:t>
      </w:r>
    </w:p>
    <w:p w:rsidR="00B721D9" w:rsidRPr="00385176" w:rsidRDefault="003B41CB" w:rsidP="003B41CB">
      <w:pPr>
        <w:spacing w:before="120" w:after="120"/>
        <w:jc w:val="both"/>
        <w:rPr>
          <w:rFonts w:ascii="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 xml:space="preserve">          </w:t>
      </w:r>
      <w:r w:rsidR="00B721D9" w:rsidRPr="00385176">
        <w:rPr>
          <w:rFonts w:ascii="Times New Roman" w:eastAsia="Times New Roman" w:hAnsi="Times New Roman" w:cs="Times New Roman"/>
          <w:color w:val="000000"/>
          <w:sz w:val="26"/>
          <w:szCs w:val="26"/>
          <w:shd w:val="clear" w:color="auto" w:fill="FFFFFF"/>
        </w:rPr>
        <w:t xml:space="preserve">Trường Mầm non </w:t>
      </w:r>
      <w:r w:rsidR="003779B3" w:rsidRPr="00385176">
        <w:rPr>
          <w:rFonts w:ascii="Times New Roman" w:eastAsia="Times New Roman" w:hAnsi="Times New Roman" w:cs="Times New Roman"/>
          <w:color w:val="000000"/>
          <w:sz w:val="26"/>
          <w:szCs w:val="26"/>
          <w:shd w:val="clear" w:color="auto" w:fill="FFFFFF"/>
        </w:rPr>
        <w:t>Hoa Mai 5</w:t>
      </w:r>
      <w:r w:rsidR="00B721D9" w:rsidRPr="00385176">
        <w:rPr>
          <w:rFonts w:ascii="Times New Roman" w:eastAsia="Times New Roman" w:hAnsi="Times New Roman" w:cs="Times New Roman"/>
          <w:color w:val="000000"/>
          <w:sz w:val="26"/>
          <w:szCs w:val="26"/>
          <w:shd w:val="clear" w:color="auto" w:fill="FFFFFF"/>
        </w:rPr>
        <w:t xml:space="preserve"> xây dựng kế hoạch chiến lược phát triển trường Mầm non </w:t>
      </w:r>
      <w:r w:rsidR="003779B3" w:rsidRPr="00385176">
        <w:rPr>
          <w:rFonts w:ascii="Times New Roman" w:eastAsia="Times New Roman" w:hAnsi="Times New Roman" w:cs="Times New Roman"/>
          <w:color w:val="000000"/>
          <w:sz w:val="26"/>
          <w:szCs w:val="26"/>
          <w:shd w:val="clear" w:color="auto" w:fill="FFFFFF"/>
        </w:rPr>
        <w:t>H</w:t>
      </w:r>
      <w:r w:rsidR="00080FCE" w:rsidRPr="00385176">
        <w:rPr>
          <w:rFonts w:ascii="Times New Roman" w:eastAsia="Times New Roman" w:hAnsi="Times New Roman" w:cs="Times New Roman"/>
          <w:color w:val="000000"/>
          <w:sz w:val="26"/>
          <w:szCs w:val="26"/>
          <w:shd w:val="clear" w:color="auto" w:fill="FFFFFF"/>
        </w:rPr>
        <w:t>oa</w:t>
      </w:r>
      <w:r w:rsidR="003779B3" w:rsidRPr="00385176">
        <w:rPr>
          <w:rFonts w:ascii="Times New Roman" w:eastAsia="Times New Roman" w:hAnsi="Times New Roman" w:cs="Times New Roman"/>
          <w:color w:val="000000"/>
          <w:sz w:val="26"/>
          <w:szCs w:val="26"/>
          <w:shd w:val="clear" w:color="auto" w:fill="FFFFFF"/>
        </w:rPr>
        <w:t xml:space="preserve"> Mai 5 </w:t>
      </w:r>
      <w:r w:rsidR="00B721D9" w:rsidRPr="00385176">
        <w:rPr>
          <w:rFonts w:ascii="Times New Roman" w:eastAsia="Times New Roman" w:hAnsi="Times New Roman" w:cs="Times New Roman"/>
          <w:color w:val="000000"/>
          <w:sz w:val="26"/>
          <w:szCs w:val="26"/>
          <w:shd w:val="clear" w:color="auto" w:fill="FFFFFF"/>
        </w:rPr>
        <w:t>giai đoạn 20</w:t>
      </w:r>
      <w:r w:rsidR="000E0854" w:rsidRPr="00385176">
        <w:rPr>
          <w:rFonts w:ascii="Times New Roman" w:eastAsia="Times New Roman" w:hAnsi="Times New Roman" w:cs="Times New Roman"/>
          <w:color w:val="000000"/>
          <w:sz w:val="26"/>
          <w:szCs w:val="26"/>
          <w:shd w:val="clear" w:color="auto" w:fill="FFFFFF"/>
        </w:rPr>
        <w:t>20</w:t>
      </w:r>
      <w:r w:rsidR="00B721D9" w:rsidRPr="00385176">
        <w:rPr>
          <w:rFonts w:ascii="Times New Roman" w:eastAsia="Times New Roman" w:hAnsi="Times New Roman" w:cs="Times New Roman"/>
          <w:color w:val="000000"/>
          <w:sz w:val="26"/>
          <w:szCs w:val="26"/>
          <w:shd w:val="clear" w:color="auto" w:fill="FFFFFF"/>
        </w:rPr>
        <w:t>-2025 như sau:</w:t>
      </w:r>
    </w:p>
    <w:p w:rsidR="00B721D9" w:rsidRPr="00385176" w:rsidRDefault="00B721D9" w:rsidP="003B41CB">
      <w:pPr>
        <w:shd w:val="clear" w:color="auto" w:fill="FFFFFF"/>
        <w:spacing w:before="120" w:after="120" w:line="240" w:lineRule="auto"/>
        <w:jc w:val="center"/>
        <w:rPr>
          <w:rFonts w:ascii="Times New Roman" w:eastAsia="Times New Roman" w:hAnsi="Times New Roman" w:cs="Times New Roman"/>
          <w:color w:val="333333"/>
          <w:sz w:val="26"/>
          <w:szCs w:val="26"/>
        </w:rPr>
      </w:pPr>
      <w:r w:rsidRPr="00385176">
        <w:rPr>
          <w:rFonts w:ascii="Times New Roman" w:eastAsia="Times New Roman" w:hAnsi="Times New Roman" w:cs="Times New Roman"/>
          <w:b/>
          <w:bCs/>
          <w:color w:val="000000"/>
          <w:sz w:val="26"/>
          <w:szCs w:val="26"/>
          <w:bdr w:val="none" w:sz="0" w:space="0" w:color="auto" w:frame="1"/>
          <w:shd w:val="clear" w:color="auto" w:fill="FFFFFF"/>
        </w:rPr>
        <w:t>B. NỘI DUNG KẾ HOẠCH CHIẾN LƯỢC PHÁT TRIỂN NHÀ TRƯỜNG</w:t>
      </w:r>
    </w:p>
    <w:p w:rsidR="00B721D9" w:rsidRPr="00385176" w:rsidRDefault="00B721D9" w:rsidP="003B41CB">
      <w:pPr>
        <w:shd w:val="clear" w:color="auto" w:fill="FFFFFF"/>
        <w:spacing w:before="120" w:after="120" w:line="240" w:lineRule="auto"/>
        <w:jc w:val="center"/>
        <w:rPr>
          <w:rFonts w:ascii="Times New Roman" w:eastAsia="Times New Roman" w:hAnsi="Times New Roman" w:cs="Times New Roman"/>
          <w:color w:val="333333"/>
          <w:sz w:val="26"/>
          <w:szCs w:val="26"/>
        </w:rPr>
      </w:pPr>
      <w:r w:rsidRPr="00385176">
        <w:rPr>
          <w:rFonts w:ascii="Times New Roman" w:eastAsia="Times New Roman" w:hAnsi="Times New Roman" w:cs="Times New Roman"/>
          <w:b/>
          <w:bCs/>
          <w:color w:val="000000"/>
          <w:sz w:val="26"/>
          <w:szCs w:val="26"/>
          <w:bdr w:val="none" w:sz="0" w:space="0" w:color="auto" w:frame="1"/>
          <w:shd w:val="clear" w:color="auto" w:fill="FFFFFF"/>
        </w:rPr>
        <w:t>PHẦN I</w:t>
      </w:r>
    </w:p>
    <w:p w:rsidR="00B721D9" w:rsidRPr="00385176" w:rsidRDefault="00B721D9" w:rsidP="003B41CB">
      <w:pPr>
        <w:shd w:val="clear" w:color="auto" w:fill="FFFFFF"/>
        <w:spacing w:before="120" w:after="120" w:line="240" w:lineRule="auto"/>
        <w:jc w:val="center"/>
        <w:rPr>
          <w:rFonts w:ascii="Times New Roman" w:eastAsia="Times New Roman" w:hAnsi="Times New Roman" w:cs="Times New Roman"/>
          <w:color w:val="333333"/>
          <w:sz w:val="26"/>
          <w:szCs w:val="26"/>
        </w:rPr>
      </w:pPr>
      <w:r w:rsidRPr="00385176">
        <w:rPr>
          <w:rFonts w:ascii="Times New Roman" w:eastAsia="Times New Roman" w:hAnsi="Times New Roman" w:cs="Times New Roman"/>
          <w:b/>
          <w:bCs/>
          <w:color w:val="000000"/>
          <w:sz w:val="26"/>
          <w:szCs w:val="26"/>
          <w:bdr w:val="none" w:sz="0" w:space="0" w:color="auto" w:frame="1"/>
          <w:shd w:val="clear" w:color="auto" w:fill="FFFFFF"/>
        </w:rPr>
        <w:t>PHÂN TÍCH BỐI CẢNH VÀ THỰC TRẠNG CỦA NHÀ TRƯỜNG</w:t>
      </w:r>
    </w:p>
    <w:p w:rsidR="00B721D9" w:rsidRPr="00385176" w:rsidRDefault="00B721D9" w:rsidP="00F842DD">
      <w:pPr>
        <w:pStyle w:val="ListParagraph"/>
        <w:numPr>
          <w:ilvl w:val="0"/>
          <w:numId w:val="7"/>
        </w:numPr>
        <w:shd w:val="clear" w:color="auto" w:fill="FFFFFF"/>
        <w:spacing w:before="120" w:after="120" w:line="240" w:lineRule="auto"/>
        <w:jc w:val="both"/>
        <w:rPr>
          <w:rFonts w:ascii="Times New Roman" w:eastAsia="Times New Roman" w:hAnsi="Times New Roman" w:cs="Times New Roman"/>
          <w:b/>
          <w:bCs/>
          <w:color w:val="000000"/>
          <w:sz w:val="26"/>
          <w:szCs w:val="26"/>
          <w:bdr w:val="none" w:sz="0" w:space="0" w:color="auto" w:frame="1"/>
          <w:shd w:val="clear" w:color="auto" w:fill="FFFFFF"/>
        </w:rPr>
      </w:pPr>
      <w:r w:rsidRPr="00385176">
        <w:rPr>
          <w:rFonts w:ascii="Times New Roman" w:eastAsia="Times New Roman" w:hAnsi="Times New Roman" w:cs="Times New Roman"/>
          <w:b/>
          <w:bCs/>
          <w:color w:val="000000"/>
          <w:sz w:val="26"/>
          <w:szCs w:val="26"/>
          <w:bdr w:val="none" w:sz="0" w:space="0" w:color="auto" w:frame="1"/>
          <w:shd w:val="clear" w:color="auto" w:fill="FFFFFF"/>
        </w:rPr>
        <w:t>Bối cảnh chung</w:t>
      </w:r>
    </w:p>
    <w:p w:rsidR="007E653E" w:rsidRPr="00385176" w:rsidRDefault="007E653E"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sz w:val="26"/>
          <w:szCs w:val="26"/>
          <w:lang w:val="nl-NL"/>
        </w:rPr>
        <w:t xml:space="preserve">Vị trí địa lý </w:t>
      </w:r>
      <w:r w:rsidRPr="00385176">
        <w:rPr>
          <w:rFonts w:ascii="Times New Roman" w:hAnsi="Times New Roman" w:cs="Times New Roman"/>
          <w:sz w:val="26"/>
          <w:szCs w:val="26"/>
        </w:rPr>
        <w:t>Phường Bình Chuẩn với diện tích tự nhiên hướng Đông giáp thị trấn Thái Hòa-Thị xã Tân Uyên, Tây giáp với Phường Phú Hòa-</w:t>
      </w:r>
      <w:r w:rsidR="00742BDF" w:rsidRPr="00385176">
        <w:rPr>
          <w:rFonts w:ascii="Times New Roman" w:hAnsi="Times New Roman" w:cs="Times New Roman"/>
          <w:sz w:val="26"/>
          <w:szCs w:val="26"/>
        </w:rPr>
        <w:t>TP</w:t>
      </w:r>
      <w:r w:rsidRPr="00385176">
        <w:rPr>
          <w:rFonts w:ascii="Times New Roman" w:hAnsi="Times New Roman" w:cs="Times New Roman"/>
          <w:sz w:val="26"/>
          <w:szCs w:val="26"/>
        </w:rPr>
        <w:t xml:space="preserve"> Thủ Dầu Một. Nam giáp Phường Thuận Giao, Bắc giáp Tân Phước Khánh-Huyện Tân Uyên. Hiện trường rất thuận tiện cho việc giao thông có đường ĐT 743 đi xuyên qua 5 khu phố và các tuyến đường giao thông phân bố đều cho 5 khu phố. Ngoài ra có tuyến đường Thủ </w:t>
      </w:r>
      <w:r w:rsidRPr="00385176">
        <w:rPr>
          <w:rFonts w:ascii="Times New Roman" w:hAnsi="Times New Roman" w:cs="Times New Roman"/>
          <w:sz w:val="26"/>
          <w:szCs w:val="26"/>
        </w:rPr>
        <w:lastRenderedPageBreak/>
        <w:t xml:space="preserve">Khoa Huân giao nhau tại ngã tư Bình Chuẩn cách vị trí Trường </w:t>
      </w:r>
      <w:r w:rsidRPr="00385176">
        <w:rPr>
          <w:rFonts w:ascii="Times New Roman" w:hAnsi="Times New Roman" w:cs="Times New Roman"/>
          <w:sz w:val="26"/>
          <w:szCs w:val="26"/>
          <w:lang w:val="nl-NL"/>
        </w:rPr>
        <w:t>Mầm Non</w:t>
      </w:r>
      <w:r w:rsidRPr="00385176">
        <w:rPr>
          <w:rFonts w:ascii="Times New Roman" w:hAnsi="Times New Roman" w:cs="Times New Roman"/>
          <w:sz w:val="26"/>
          <w:szCs w:val="26"/>
        </w:rPr>
        <w:t xml:space="preserve"> Hoa Mai 5 khoảng 200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w:t>
      </w:r>
    </w:p>
    <w:p w:rsidR="00B721D9" w:rsidRPr="00385176" w:rsidRDefault="00573BFA" w:rsidP="00F842DD">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r w:rsidRPr="00385176">
        <w:rPr>
          <w:rFonts w:ascii="Times New Roman" w:eastAsia="Times New Roman" w:hAnsi="Times New Roman" w:cs="Times New Roman"/>
          <w:sz w:val="26"/>
          <w:szCs w:val="26"/>
          <w:shd w:val="clear" w:color="auto" w:fill="FFFFFF"/>
        </w:rPr>
        <w:t xml:space="preserve">           Phường Bình chuẩn</w:t>
      </w:r>
      <w:r w:rsidR="00B721D9" w:rsidRPr="00385176">
        <w:rPr>
          <w:rFonts w:ascii="Times New Roman" w:eastAsia="Times New Roman" w:hAnsi="Times New Roman" w:cs="Times New Roman"/>
          <w:sz w:val="26"/>
          <w:szCs w:val="26"/>
          <w:shd w:val="clear" w:color="auto" w:fill="FFFFFF"/>
        </w:rPr>
        <w:t xml:space="preserve"> </w:t>
      </w:r>
      <w:r w:rsidR="00451F84" w:rsidRPr="00385176">
        <w:rPr>
          <w:rFonts w:ascii="Times New Roman" w:eastAsia="Times New Roman" w:hAnsi="Times New Roman" w:cs="Times New Roman"/>
          <w:sz w:val="26"/>
          <w:szCs w:val="26"/>
          <w:shd w:val="clear" w:color="auto" w:fill="FFFFFF"/>
        </w:rPr>
        <w:t>có</w:t>
      </w:r>
      <w:r w:rsidR="00B721D9" w:rsidRPr="00385176">
        <w:rPr>
          <w:rFonts w:ascii="Times New Roman" w:eastAsia="Times New Roman" w:hAnsi="Times New Roman" w:cs="Times New Roman"/>
          <w:sz w:val="26"/>
          <w:szCs w:val="26"/>
          <w:shd w:val="clear" w:color="auto" w:fill="FFFFFF"/>
        </w:rPr>
        <w:t xml:space="preserve"> </w:t>
      </w:r>
      <w:r w:rsidR="00215AAD" w:rsidRPr="00385176">
        <w:rPr>
          <w:rFonts w:ascii="Times New Roman" w:eastAsia="Times New Roman" w:hAnsi="Times New Roman" w:cs="Times New Roman"/>
          <w:sz w:val="26"/>
          <w:szCs w:val="26"/>
          <w:shd w:val="clear" w:color="auto" w:fill="FFFFFF"/>
        </w:rPr>
        <w:t>Khu công nghiệp phát triển nhanh</w:t>
      </w:r>
      <w:r w:rsidR="00B721D9" w:rsidRPr="00385176">
        <w:rPr>
          <w:rFonts w:ascii="Times New Roman" w:eastAsia="Times New Roman" w:hAnsi="Times New Roman" w:cs="Times New Roman"/>
          <w:sz w:val="26"/>
          <w:szCs w:val="26"/>
          <w:shd w:val="clear" w:color="auto" w:fill="FFFFFF"/>
        </w:rPr>
        <w:t xml:space="preserve"> luôn nhận được sự quan tâm, chỉ đạo sâu sát của các cấp lãnh đạo, ban, ngành, đoàn thể trên địa bàn nên tình hình an ninh trật tự ổn định, kinh tế-văn hóa -xã hội có nhiều bước phát triển, các vấn đề xã hội được quan tâm giải quyết, đời sống vật chất và tinh thần của người dân được nâng cao; mạng lưới trường, lớp mầm non phát triển mạnh. Hiện nay trên địa bàn </w:t>
      </w:r>
      <w:r w:rsidRPr="00385176">
        <w:rPr>
          <w:rFonts w:ascii="Times New Roman" w:eastAsia="Times New Roman" w:hAnsi="Times New Roman" w:cs="Times New Roman"/>
          <w:sz w:val="26"/>
          <w:szCs w:val="26"/>
          <w:shd w:val="clear" w:color="auto" w:fill="FFFFFF"/>
        </w:rPr>
        <w:t>Phường</w:t>
      </w:r>
      <w:r w:rsidR="00572A88" w:rsidRPr="00385176">
        <w:rPr>
          <w:rFonts w:ascii="Times New Roman" w:eastAsia="Times New Roman" w:hAnsi="Times New Roman" w:cs="Times New Roman"/>
          <w:sz w:val="26"/>
          <w:szCs w:val="26"/>
          <w:shd w:val="clear" w:color="auto" w:fill="FFFFFF"/>
        </w:rPr>
        <w:t xml:space="preserve"> trường mầm non công lập 1 trường và</w:t>
      </w:r>
      <w:r w:rsidR="00DF31B9" w:rsidRPr="00385176">
        <w:rPr>
          <w:rFonts w:ascii="Times New Roman" w:eastAsia="Times New Roman" w:hAnsi="Times New Roman" w:cs="Times New Roman"/>
          <w:sz w:val="26"/>
          <w:szCs w:val="26"/>
          <w:shd w:val="clear" w:color="auto" w:fill="FFFFFF"/>
        </w:rPr>
        <w:t xml:space="preserve"> 19</w:t>
      </w:r>
      <w:r w:rsidR="00B721D9" w:rsidRPr="00385176">
        <w:rPr>
          <w:rFonts w:ascii="Times New Roman" w:eastAsia="Times New Roman" w:hAnsi="Times New Roman" w:cs="Times New Roman"/>
          <w:sz w:val="26"/>
          <w:szCs w:val="26"/>
          <w:shd w:val="clear" w:color="auto" w:fill="FFFFFF"/>
        </w:rPr>
        <w:t xml:space="preserve"> trường mầm non </w:t>
      </w:r>
      <w:r w:rsidR="00572A88" w:rsidRPr="00385176">
        <w:rPr>
          <w:rFonts w:ascii="Times New Roman" w:eastAsia="Times New Roman" w:hAnsi="Times New Roman" w:cs="Times New Roman"/>
          <w:sz w:val="26"/>
          <w:szCs w:val="26"/>
          <w:shd w:val="clear" w:color="auto" w:fill="FFFFFF"/>
        </w:rPr>
        <w:t>ngoài công lập</w:t>
      </w:r>
      <w:r w:rsidR="00B721D9" w:rsidRPr="00385176">
        <w:rPr>
          <w:rFonts w:ascii="Times New Roman" w:eastAsia="Times New Roman" w:hAnsi="Times New Roman" w:cs="Times New Roman"/>
          <w:sz w:val="26"/>
          <w:szCs w:val="26"/>
          <w:shd w:val="clear" w:color="auto" w:fill="FFFFFF"/>
        </w:rPr>
        <w:t xml:space="preserve"> và </w:t>
      </w:r>
      <w:r w:rsidR="00215AAD" w:rsidRPr="00385176">
        <w:rPr>
          <w:rFonts w:ascii="Times New Roman" w:eastAsia="Times New Roman" w:hAnsi="Times New Roman" w:cs="Times New Roman"/>
          <w:sz w:val="26"/>
          <w:szCs w:val="26"/>
          <w:shd w:val="clear" w:color="auto" w:fill="FFFFFF"/>
        </w:rPr>
        <w:t>38</w:t>
      </w:r>
      <w:r w:rsidR="00B721D9" w:rsidRPr="00385176">
        <w:rPr>
          <w:rFonts w:ascii="Times New Roman" w:eastAsia="Times New Roman" w:hAnsi="Times New Roman" w:cs="Times New Roman"/>
          <w:sz w:val="26"/>
          <w:szCs w:val="26"/>
          <w:shd w:val="clear" w:color="auto" w:fill="FFFFFF"/>
        </w:rPr>
        <w:t xml:space="preserve"> </w:t>
      </w:r>
      <w:r w:rsidR="00215AAD" w:rsidRPr="00385176">
        <w:rPr>
          <w:rFonts w:ascii="Times New Roman" w:eastAsia="Times New Roman" w:hAnsi="Times New Roman" w:cs="Times New Roman"/>
          <w:sz w:val="26"/>
          <w:szCs w:val="26"/>
          <w:shd w:val="clear" w:color="auto" w:fill="FFFFFF"/>
        </w:rPr>
        <w:t>nhóm lớp độc lập</w:t>
      </w:r>
      <w:r w:rsidR="00B721D9" w:rsidRPr="00385176">
        <w:rPr>
          <w:rFonts w:ascii="Times New Roman" w:eastAsia="Times New Roman" w:hAnsi="Times New Roman" w:cs="Times New Roman"/>
          <w:sz w:val="26"/>
          <w:szCs w:val="26"/>
          <w:shd w:val="clear" w:color="auto" w:fill="FFFFFF"/>
        </w:rPr>
        <w:t xml:space="preserve"> và nhiều nhóm trẻ gia đình khác.</w:t>
      </w:r>
    </w:p>
    <w:p w:rsidR="00573BFA" w:rsidRPr="00385176" w:rsidRDefault="00573BFA" w:rsidP="00F842DD">
      <w:pPr>
        <w:spacing w:before="120" w:after="120" w:line="240" w:lineRule="auto"/>
        <w:ind w:firstLine="567"/>
        <w:jc w:val="both"/>
        <w:rPr>
          <w:rFonts w:ascii="Times New Roman" w:hAnsi="Times New Roman" w:cs="Times New Roman"/>
          <w:sz w:val="26"/>
          <w:szCs w:val="26"/>
        </w:rPr>
      </w:pPr>
      <w:r w:rsidRPr="00385176">
        <w:rPr>
          <w:rFonts w:ascii="Times New Roman" w:hAnsi="Times New Roman" w:cs="Times New Roman"/>
          <w:sz w:val="26"/>
          <w:szCs w:val="26"/>
          <w:lang w:val="nl-NL"/>
        </w:rPr>
        <w:t xml:space="preserve">    Trường Mầm Non Hoa Mai 5 thuộc địa bàn khu phố Bình Phước A, Phường  Bình Chuẩn, thị xã Thuận An, tỉnh Bình Dương, được thành lập theo quyết định số 229/QĐ-UBND ngày 09/04/1987 của Ủy ban nhân dân Huyện Thuận An-tên trường Mẫu giáo Hoa Mai 5, nay được đổi tên trường: Mầm Non Hoa Mai 5 theo Quyết định số: 6257/QĐ-UBND ngày 19/6/2017 của Ủy ban nhân dân Thị xã Thuận An.</w:t>
      </w:r>
      <w:r w:rsidRPr="00385176">
        <w:rPr>
          <w:rFonts w:ascii="Times New Roman" w:hAnsi="Times New Roman" w:cs="Times New Roman"/>
          <w:sz w:val="26"/>
          <w:szCs w:val="26"/>
        </w:rPr>
        <w:t xml:space="preserve"> </w:t>
      </w:r>
    </w:p>
    <w:p w:rsidR="00573BFA" w:rsidRPr="00385176" w:rsidRDefault="00573BFA" w:rsidP="00F842DD">
      <w:pPr>
        <w:shd w:val="clear" w:color="auto" w:fill="FFFFFF"/>
        <w:spacing w:before="120" w:after="120" w:line="240" w:lineRule="auto"/>
        <w:jc w:val="both"/>
        <w:rPr>
          <w:rFonts w:ascii="Times New Roman" w:hAnsi="Times New Roman" w:cs="Times New Roman"/>
          <w:sz w:val="26"/>
          <w:szCs w:val="26"/>
          <w:lang w:val="nl-NL"/>
        </w:rPr>
      </w:pPr>
      <w:r w:rsidRPr="00385176">
        <w:rPr>
          <w:rFonts w:ascii="Times New Roman" w:hAnsi="Times New Roman" w:cs="Times New Roman"/>
          <w:sz w:val="26"/>
          <w:szCs w:val="26"/>
          <w:lang w:val="nl-NL"/>
        </w:rPr>
        <w:t xml:space="preserve">           Trường được xây mới và đưa vào sử dụng từ năm học 2010 đến nay, với qui mô: 18 phòng học. Tổng diện tích toàn trường 3792.1m</w:t>
      </w:r>
      <w:r w:rsidRPr="00385176">
        <w:rPr>
          <w:rFonts w:ascii="Times New Roman" w:hAnsi="Times New Roman" w:cs="Times New Roman"/>
          <w:sz w:val="26"/>
          <w:szCs w:val="26"/>
          <w:vertAlign w:val="superscript"/>
          <w:lang w:val="nl-NL"/>
        </w:rPr>
        <w:t>2</w:t>
      </w:r>
      <w:r w:rsidRPr="00385176">
        <w:rPr>
          <w:rFonts w:ascii="Times New Roman" w:hAnsi="Times New Roman" w:cs="Times New Roman"/>
          <w:b/>
          <w:sz w:val="26"/>
          <w:szCs w:val="26"/>
          <w:lang w:val="nl-NL"/>
        </w:rPr>
        <w:t>,</w:t>
      </w:r>
      <w:r w:rsidRPr="00385176">
        <w:rPr>
          <w:rFonts w:ascii="Times New Roman" w:hAnsi="Times New Roman" w:cs="Times New Roman"/>
          <w:sz w:val="26"/>
          <w:szCs w:val="26"/>
          <w:lang w:val="nl-NL"/>
        </w:rPr>
        <w:t xml:space="preserve"> với quy mô 1 trệt 2 lầu. Các phòng học, phòng làm việc và nhà bếp được xây dựng kiên cố, an toàn. Trang thiết bị, đồ dùng đồ chơi được trang bị đầy đủ theo yêu cầu về thiết bị, đồ dùng đồ chơi, tài liệu tối thiểu theo TT 01/2010/TT-BGDĐT và được khai thác sử dụng, bảo quản tốt. Khuôn viên trường rộng, thoáng mát, bố trí sắp xếp, trang trí phù hợp với lứa tuổi mầm non, tạo điều kiện thuận lợi cho công tác chăm sóc, nuôi dạy cháu;    </w:t>
      </w:r>
    </w:p>
    <w:p w:rsidR="00573BFA" w:rsidRPr="00385176" w:rsidRDefault="00573BFA"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hAnsi="Times New Roman" w:cs="Times New Roman"/>
          <w:sz w:val="26"/>
          <w:szCs w:val="26"/>
          <w:lang w:val="nl-NL"/>
        </w:rPr>
        <w:t xml:space="preserve">           </w:t>
      </w:r>
      <w:r w:rsidRPr="00385176">
        <w:rPr>
          <w:rFonts w:ascii="Times New Roman" w:eastAsia="Times New Roman" w:hAnsi="Times New Roman" w:cs="Times New Roman"/>
          <w:sz w:val="26"/>
          <w:szCs w:val="26"/>
        </w:rPr>
        <w:t xml:space="preserve">Trường tập trung một điểm, hiện nay có 18 nhóm, lớp được chia theo độ tuổi; thực hiện nhiệm vụ chăm sóc- nuôi dưỡng- giáo dục trẻ từ 24 tháng tuổi đến 60 tháng tuổi. Giúp UBND Thị </w:t>
      </w:r>
      <w:r w:rsidR="0013208E" w:rsidRPr="00385176">
        <w:rPr>
          <w:rFonts w:ascii="Times New Roman" w:eastAsia="Times New Roman" w:hAnsi="Times New Roman" w:cs="Times New Roman"/>
          <w:sz w:val="26"/>
          <w:szCs w:val="26"/>
        </w:rPr>
        <w:t>xã Thuận An</w:t>
      </w:r>
      <w:r w:rsidRPr="00385176">
        <w:rPr>
          <w:rFonts w:ascii="Times New Roman" w:eastAsia="Times New Roman" w:hAnsi="Times New Roman" w:cs="Times New Roman"/>
          <w:sz w:val="26"/>
          <w:szCs w:val="26"/>
        </w:rPr>
        <w:t xml:space="preserve"> thực hiện quản lí Nhà nước về giáo dục ở địa phương theo qui định của Chính phủ. Đồng thời chịu sự quản lí của Phòng giáo dục và Đào tạo </w:t>
      </w:r>
      <w:r w:rsidR="0013208E" w:rsidRPr="00385176">
        <w:rPr>
          <w:rFonts w:ascii="Times New Roman" w:eastAsia="Times New Roman" w:hAnsi="Times New Roman" w:cs="Times New Roman"/>
          <w:sz w:val="26"/>
          <w:szCs w:val="26"/>
        </w:rPr>
        <w:t>thị xã Thuận An</w:t>
      </w:r>
      <w:r w:rsidRPr="00385176">
        <w:rPr>
          <w:rFonts w:ascii="Times New Roman" w:eastAsia="Times New Roman" w:hAnsi="Times New Roman" w:cs="Times New Roman"/>
          <w:sz w:val="26"/>
          <w:szCs w:val="26"/>
        </w:rPr>
        <w:t xml:space="preserve"> về chuyên môn, nghiệp vụ theo qui định của Luật giáo dục và Điều lệ trường học của Bộ giáo dục và Đào tạo.</w:t>
      </w:r>
    </w:p>
    <w:p w:rsidR="00573BFA" w:rsidRPr="00385176" w:rsidRDefault="00573BFA" w:rsidP="00F842DD">
      <w:pPr>
        <w:tabs>
          <w:tab w:val="left" w:pos="880"/>
        </w:tabs>
        <w:autoSpaceDE w:val="0"/>
        <w:autoSpaceDN w:val="0"/>
        <w:adjustRightInd w:val="0"/>
        <w:spacing w:before="120" w:after="120" w:line="240" w:lineRule="auto"/>
        <w:ind w:firstLine="560"/>
        <w:jc w:val="both"/>
        <w:rPr>
          <w:rFonts w:ascii="Times New Roman" w:hAnsi="Times New Roman" w:cs="Times New Roman"/>
          <w:sz w:val="26"/>
          <w:szCs w:val="26"/>
          <w:lang w:val="nl-NL"/>
        </w:rPr>
      </w:pPr>
      <w:r w:rsidRPr="00385176">
        <w:rPr>
          <w:rFonts w:ascii="Times New Roman" w:hAnsi="Times New Roman" w:cs="Times New Roman"/>
          <w:sz w:val="26"/>
          <w:szCs w:val="26"/>
          <w:lang w:val="nl-NL"/>
        </w:rPr>
        <w:t>Trường được Ủy ban nhân dân Tỉnh Bình Dương công nhận đạt chuẩn quốc gia mức độ 1 vào ngày 20/02/2013</w:t>
      </w:r>
      <w:r w:rsidRPr="00385176">
        <w:rPr>
          <w:rFonts w:ascii="Times New Roman" w:hAnsi="Times New Roman" w:cs="Times New Roman"/>
          <w:sz w:val="26"/>
          <w:szCs w:val="26"/>
          <w:lang w:val="vi-VN"/>
        </w:rPr>
        <w:t xml:space="preserve"> và </w:t>
      </w:r>
      <w:r w:rsidRPr="00385176">
        <w:rPr>
          <w:rFonts w:ascii="Times New Roman" w:hAnsi="Times New Roman" w:cs="Times New Roman"/>
          <w:sz w:val="26"/>
          <w:szCs w:val="26"/>
          <w:lang w:val="nl-NL"/>
        </w:rPr>
        <w:t xml:space="preserve">công nhận đạt chuẩn quốc gia mức độ </w:t>
      </w:r>
      <w:r w:rsidRPr="00385176">
        <w:rPr>
          <w:rFonts w:ascii="Times New Roman" w:hAnsi="Times New Roman" w:cs="Times New Roman"/>
          <w:sz w:val="26"/>
          <w:szCs w:val="26"/>
          <w:lang w:val="vi-VN"/>
        </w:rPr>
        <w:t>2</w:t>
      </w:r>
      <w:r w:rsidRPr="00385176">
        <w:rPr>
          <w:rFonts w:ascii="Times New Roman" w:hAnsi="Times New Roman" w:cs="Times New Roman"/>
          <w:sz w:val="26"/>
          <w:szCs w:val="26"/>
          <w:lang w:val="nl-NL"/>
        </w:rPr>
        <w:t xml:space="preserve"> vào ngày </w:t>
      </w:r>
      <w:r w:rsidRPr="00385176">
        <w:rPr>
          <w:rFonts w:ascii="Times New Roman" w:hAnsi="Times New Roman" w:cs="Times New Roman"/>
          <w:sz w:val="26"/>
          <w:szCs w:val="26"/>
          <w:lang w:val="vi-VN"/>
        </w:rPr>
        <w:t>13</w:t>
      </w:r>
      <w:r w:rsidRPr="00385176">
        <w:rPr>
          <w:rFonts w:ascii="Times New Roman" w:hAnsi="Times New Roman" w:cs="Times New Roman"/>
          <w:sz w:val="26"/>
          <w:szCs w:val="26"/>
          <w:lang w:val="nl-NL"/>
        </w:rPr>
        <w:t>/</w:t>
      </w:r>
      <w:r w:rsidRPr="00385176">
        <w:rPr>
          <w:rFonts w:ascii="Times New Roman" w:hAnsi="Times New Roman" w:cs="Times New Roman"/>
          <w:sz w:val="26"/>
          <w:szCs w:val="26"/>
          <w:lang w:val="vi-VN"/>
        </w:rPr>
        <w:t>12</w:t>
      </w:r>
      <w:r w:rsidRPr="00385176">
        <w:rPr>
          <w:rFonts w:ascii="Times New Roman" w:hAnsi="Times New Roman" w:cs="Times New Roman"/>
          <w:sz w:val="26"/>
          <w:szCs w:val="26"/>
          <w:lang w:val="nl-NL"/>
        </w:rPr>
        <w:t>/201</w:t>
      </w:r>
      <w:r w:rsidRPr="00385176">
        <w:rPr>
          <w:rFonts w:ascii="Times New Roman" w:hAnsi="Times New Roman" w:cs="Times New Roman"/>
          <w:sz w:val="26"/>
          <w:szCs w:val="26"/>
          <w:lang w:val="vi-VN"/>
        </w:rPr>
        <w:t>8</w:t>
      </w:r>
      <w:r w:rsidRPr="00385176">
        <w:rPr>
          <w:rFonts w:ascii="Times New Roman" w:hAnsi="Times New Roman" w:cs="Times New Roman"/>
          <w:sz w:val="26"/>
          <w:szCs w:val="26"/>
          <w:lang w:val="nl-NL"/>
        </w:rPr>
        <w:t>.</w:t>
      </w:r>
    </w:p>
    <w:p w:rsidR="00B721D9" w:rsidRPr="00385176" w:rsidRDefault="00B721D9" w:rsidP="00F842DD">
      <w:pPr>
        <w:shd w:val="clear" w:color="auto" w:fill="FFFFFF"/>
        <w:spacing w:before="120" w:after="120" w:line="240" w:lineRule="auto"/>
        <w:ind w:firstLine="56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Nhà trường luôn được quan tâm, chỉ đạo sâu sát của các cấp lãnh đạo ngành, chính quyền địa phương đã tạo điều kiện cho nhà trường hoàn thành xuất sắc nhiệm vụ chính trị được giao; cơ sở vật chất của nhà trường hàng năm được tu sửa, bổ sung khang trang, sạch, đẹp, đảm bảo cho công tác chăm sóc, giáo dục, nuôi dưỡng trẻ. Đội ngũ cán bộ, giáo viên, nhân viên đạt trình độ chuẩn và trên chuẩn theo Điều lệ trường mầm non, nhiệt tình trong công tác, có năng lực và có nhiều kinh nghiệm trong việc chăm sóc, giáo dục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rPr>
        <w:t>II. Thực trạng của nhà trường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rPr>
        <w:t>1. </w:t>
      </w:r>
      <w:r w:rsidRPr="00385176">
        <w:rPr>
          <w:rFonts w:ascii="Times New Roman" w:eastAsia="Times New Roman" w:hAnsi="Times New Roman" w:cs="Times New Roman"/>
          <w:b/>
          <w:bCs/>
          <w:sz w:val="26"/>
          <w:szCs w:val="26"/>
        </w:rPr>
        <w:t>Về cơ cấu tổ chức:</w:t>
      </w:r>
    </w:p>
    <w:p w:rsidR="00B721D9" w:rsidRPr="00385176" w:rsidRDefault="00B721D9" w:rsidP="003B41CB">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Trường có Ban giám hiệu nhà trường, có </w:t>
      </w:r>
      <w:r w:rsidR="00FA65B9" w:rsidRPr="00385176">
        <w:rPr>
          <w:rFonts w:ascii="Times New Roman" w:eastAsia="Times New Roman" w:hAnsi="Times New Roman" w:cs="Times New Roman"/>
          <w:sz w:val="26"/>
          <w:szCs w:val="26"/>
        </w:rPr>
        <w:t xml:space="preserve">5 </w:t>
      </w:r>
      <w:r w:rsidRPr="00385176">
        <w:rPr>
          <w:rFonts w:ascii="Times New Roman" w:eastAsia="Times New Roman" w:hAnsi="Times New Roman" w:cs="Times New Roman"/>
          <w:sz w:val="26"/>
          <w:szCs w:val="26"/>
        </w:rPr>
        <w:t>tổ chuyên môn và 01 tổ văn phòng</w:t>
      </w:r>
    </w:p>
    <w:p w:rsidR="00FA65B9" w:rsidRPr="00385176" w:rsidRDefault="00B721D9" w:rsidP="003B41CB">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Tổng số cán bộ, giáo viên, nhân viên là </w:t>
      </w:r>
      <w:r w:rsidR="00FA65B9" w:rsidRPr="00385176">
        <w:rPr>
          <w:rFonts w:ascii="Times New Roman" w:eastAsia="Times New Roman" w:hAnsi="Times New Roman" w:cs="Times New Roman"/>
          <w:sz w:val="26"/>
          <w:szCs w:val="26"/>
        </w:rPr>
        <w:t>60</w:t>
      </w:r>
      <w:r w:rsidRPr="00385176">
        <w:rPr>
          <w:rFonts w:ascii="Times New Roman" w:eastAsia="Times New Roman" w:hAnsi="Times New Roman" w:cs="Times New Roman"/>
          <w:sz w:val="26"/>
          <w:szCs w:val="26"/>
        </w:rPr>
        <w:t xml:space="preserve"> người. Trong đó cán bộ quản lí </w:t>
      </w:r>
      <w:r w:rsidR="00FA65B9" w:rsidRPr="00385176">
        <w:rPr>
          <w:rFonts w:ascii="Times New Roman" w:eastAsia="Times New Roman" w:hAnsi="Times New Roman" w:cs="Times New Roman"/>
          <w:sz w:val="26"/>
          <w:szCs w:val="26"/>
        </w:rPr>
        <w:t>3</w:t>
      </w:r>
      <w:r w:rsidRPr="00385176">
        <w:rPr>
          <w:rFonts w:ascii="Times New Roman" w:eastAsia="Times New Roman" w:hAnsi="Times New Roman" w:cs="Times New Roman"/>
          <w:sz w:val="26"/>
          <w:szCs w:val="26"/>
        </w:rPr>
        <w:t xml:space="preserve"> người, giáo viên </w:t>
      </w:r>
      <w:r w:rsidR="00FA65B9" w:rsidRPr="00385176">
        <w:rPr>
          <w:rFonts w:ascii="Times New Roman" w:eastAsia="Times New Roman" w:hAnsi="Times New Roman" w:cs="Times New Roman"/>
          <w:sz w:val="26"/>
          <w:szCs w:val="26"/>
        </w:rPr>
        <w:t>36</w:t>
      </w:r>
      <w:r w:rsidRPr="00385176">
        <w:rPr>
          <w:rFonts w:ascii="Times New Roman" w:eastAsia="Times New Roman" w:hAnsi="Times New Roman" w:cs="Times New Roman"/>
          <w:sz w:val="26"/>
          <w:szCs w:val="26"/>
        </w:rPr>
        <w:t xml:space="preserve"> người, nhân viên </w:t>
      </w:r>
      <w:r w:rsidR="00FA65B9" w:rsidRPr="00385176">
        <w:rPr>
          <w:rFonts w:ascii="Times New Roman" w:eastAsia="Times New Roman" w:hAnsi="Times New Roman" w:cs="Times New Roman"/>
          <w:sz w:val="26"/>
          <w:szCs w:val="26"/>
        </w:rPr>
        <w:t>21</w:t>
      </w:r>
      <w:r w:rsidRPr="00385176">
        <w:rPr>
          <w:rFonts w:ascii="Times New Roman" w:eastAsia="Times New Roman" w:hAnsi="Times New Roman" w:cs="Times New Roman"/>
          <w:sz w:val="26"/>
          <w:szCs w:val="26"/>
        </w:rPr>
        <w:t xml:space="preserve"> người </w:t>
      </w:r>
    </w:p>
    <w:p w:rsidR="00B721D9" w:rsidRPr="00385176" w:rsidRDefault="00080996" w:rsidP="003B41CB">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vi-VN"/>
        </w:rPr>
        <w:t xml:space="preserve"> </w:t>
      </w:r>
      <w:r w:rsidR="00B721D9" w:rsidRPr="00385176">
        <w:rPr>
          <w:rFonts w:ascii="Times New Roman" w:eastAsia="Times New Roman" w:hAnsi="Times New Roman" w:cs="Times New Roman"/>
          <w:sz w:val="26"/>
          <w:szCs w:val="26"/>
        </w:rPr>
        <w:t xml:space="preserve">- Trường có Chi bộ Đảng độc lập: </w:t>
      </w:r>
      <w:r w:rsidR="00064AF0" w:rsidRPr="00385176">
        <w:rPr>
          <w:rFonts w:ascii="Times New Roman" w:eastAsia="Times New Roman" w:hAnsi="Times New Roman" w:cs="Times New Roman"/>
          <w:sz w:val="26"/>
          <w:szCs w:val="26"/>
        </w:rPr>
        <w:t>11</w:t>
      </w:r>
      <w:r w:rsidR="00B721D9" w:rsidRPr="00385176">
        <w:rPr>
          <w:rFonts w:ascii="Times New Roman" w:eastAsia="Times New Roman" w:hAnsi="Times New Roman" w:cs="Times New Roman"/>
          <w:sz w:val="26"/>
          <w:szCs w:val="26"/>
        </w:rPr>
        <w:t xml:space="preserve"> đảng viên.</w:t>
      </w:r>
    </w:p>
    <w:p w:rsidR="00B721D9" w:rsidRPr="00385176" w:rsidRDefault="00080996" w:rsidP="003B41CB">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vi-VN"/>
        </w:rPr>
        <w:t xml:space="preserve"> </w:t>
      </w:r>
      <w:r w:rsidR="00B721D9" w:rsidRPr="00385176">
        <w:rPr>
          <w:rFonts w:ascii="Times New Roman" w:eastAsia="Times New Roman" w:hAnsi="Times New Roman" w:cs="Times New Roman"/>
          <w:sz w:val="26"/>
          <w:szCs w:val="26"/>
        </w:rPr>
        <w:t xml:space="preserve">- Công đoàn cơ sở trường học: </w:t>
      </w:r>
      <w:r w:rsidR="00064AF0" w:rsidRPr="00385176">
        <w:rPr>
          <w:rFonts w:ascii="Times New Roman" w:eastAsia="Times New Roman" w:hAnsi="Times New Roman" w:cs="Times New Roman"/>
          <w:sz w:val="26"/>
          <w:szCs w:val="26"/>
        </w:rPr>
        <w:t xml:space="preserve">60 </w:t>
      </w:r>
      <w:r w:rsidR="00B721D9" w:rsidRPr="00385176">
        <w:rPr>
          <w:rFonts w:ascii="Times New Roman" w:eastAsia="Times New Roman" w:hAnsi="Times New Roman" w:cs="Times New Roman"/>
          <w:sz w:val="26"/>
          <w:szCs w:val="26"/>
        </w:rPr>
        <w:t>đoàn viên công đoàn.</w:t>
      </w:r>
    </w:p>
    <w:p w:rsidR="00064AF0" w:rsidRPr="00385176" w:rsidRDefault="00080996" w:rsidP="003B41CB">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vi-VN"/>
        </w:rPr>
        <w:lastRenderedPageBreak/>
        <w:t xml:space="preserve"> </w:t>
      </w:r>
      <w:r w:rsidR="00064AF0" w:rsidRPr="00385176">
        <w:rPr>
          <w:rFonts w:ascii="Times New Roman" w:eastAsia="Times New Roman" w:hAnsi="Times New Roman" w:cs="Times New Roman"/>
          <w:sz w:val="26"/>
          <w:szCs w:val="26"/>
        </w:rPr>
        <w:t xml:space="preserve">- Chi đoàn trường học: 13 đoàn viên </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rPr>
        <w:t>2. Về phát triển số lượng trẻ:</w:t>
      </w:r>
    </w:p>
    <w:p w:rsidR="00513685" w:rsidRPr="00385176" w:rsidRDefault="00513685" w:rsidP="00F842DD">
      <w:pPr>
        <w:tabs>
          <w:tab w:val="left" w:pos="880"/>
        </w:tabs>
        <w:autoSpaceDE w:val="0"/>
        <w:autoSpaceDN w:val="0"/>
        <w:adjustRightInd w:val="0"/>
        <w:spacing w:before="120" w:after="120" w:line="240" w:lineRule="auto"/>
        <w:ind w:firstLine="561"/>
        <w:jc w:val="both"/>
        <w:rPr>
          <w:rFonts w:ascii="Times New Roman" w:hAnsi="Times New Roman" w:cs="Times New Roman"/>
          <w:sz w:val="26"/>
          <w:szCs w:val="26"/>
          <w:lang w:val="nl-NL"/>
        </w:rPr>
      </w:pPr>
      <w:r w:rsidRPr="00385176">
        <w:rPr>
          <w:rFonts w:ascii="Times New Roman" w:hAnsi="Times New Roman" w:cs="Times New Roman"/>
          <w:sz w:val="26"/>
          <w:szCs w:val="26"/>
          <w:lang w:val="nl-NL"/>
        </w:rPr>
        <w:t xml:space="preserve">Năm học 2019 </w:t>
      </w:r>
      <w:r w:rsidRPr="00385176">
        <w:rPr>
          <w:rFonts w:ascii="Times New Roman" w:hAnsi="Times New Roman" w:cs="Times New Roman"/>
          <w:sz w:val="26"/>
          <w:szCs w:val="26"/>
          <w:lang w:val="vi-VN"/>
        </w:rPr>
        <w:t>-</w:t>
      </w:r>
      <w:r w:rsidRPr="00385176">
        <w:rPr>
          <w:rFonts w:ascii="Times New Roman" w:hAnsi="Times New Roman" w:cs="Times New Roman"/>
          <w:sz w:val="26"/>
          <w:szCs w:val="26"/>
          <w:lang w:val="nl-NL"/>
        </w:rPr>
        <w:t xml:space="preserve"> 2020 nhà trường thu nhận 711 trẻ với 1</w:t>
      </w:r>
      <w:r w:rsidRPr="00385176">
        <w:rPr>
          <w:rFonts w:ascii="Times New Roman" w:hAnsi="Times New Roman" w:cs="Times New Roman"/>
          <w:sz w:val="26"/>
          <w:szCs w:val="26"/>
          <w:lang w:val="vi-VN"/>
        </w:rPr>
        <w:t>8</w:t>
      </w:r>
      <w:r w:rsidRPr="00385176">
        <w:rPr>
          <w:rFonts w:ascii="Times New Roman" w:hAnsi="Times New Roman" w:cs="Times New Roman"/>
          <w:sz w:val="26"/>
          <w:szCs w:val="26"/>
          <w:lang w:val="nl-NL"/>
        </w:rPr>
        <w:t xml:space="preserve"> nhóm lớp, bao gồm 1 Nhóm 25 </w:t>
      </w:r>
      <w:r w:rsidRPr="00385176">
        <w:rPr>
          <w:rFonts w:ascii="Times New Roman" w:hAnsi="Times New Roman" w:cs="Times New Roman"/>
          <w:sz w:val="26"/>
          <w:szCs w:val="26"/>
          <w:lang w:val="vi-VN"/>
        </w:rPr>
        <w:t>-</w:t>
      </w:r>
      <w:r w:rsidRPr="00385176">
        <w:rPr>
          <w:rFonts w:ascii="Times New Roman" w:hAnsi="Times New Roman" w:cs="Times New Roman"/>
          <w:sz w:val="26"/>
          <w:szCs w:val="26"/>
          <w:lang w:val="nl-NL"/>
        </w:rPr>
        <w:t xml:space="preserve"> 36 tháng: 38 trẻ/21 nữ, 4 lớp Mầm 141</w:t>
      </w:r>
      <w:r w:rsidRPr="00385176">
        <w:rPr>
          <w:rFonts w:ascii="Times New Roman" w:hAnsi="Times New Roman" w:cs="Times New Roman"/>
          <w:sz w:val="26"/>
          <w:szCs w:val="26"/>
          <w:lang w:val="vi-VN"/>
        </w:rPr>
        <w:t xml:space="preserve"> trẻ</w:t>
      </w:r>
      <w:r w:rsidRPr="00385176">
        <w:rPr>
          <w:rFonts w:ascii="Times New Roman" w:hAnsi="Times New Roman" w:cs="Times New Roman"/>
          <w:sz w:val="26"/>
          <w:szCs w:val="26"/>
        </w:rPr>
        <w:t>/65 nữ</w:t>
      </w:r>
      <w:r w:rsidRPr="00385176">
        <w:rPr>
          <w:rFonts w:ascii="Times New Roman" w:hAnsi="Times New Roman" w:cs="Times New Roman"/>
          <w:sz w:val="26"/>
          <w:szCs w:val="26"/>
          <w:lang w:val="nl-NL"/>
        </w:rPr>
        <w:t xml:space="preserve">, 6 lớp Chồi </w:t>
      </w:r>
      <w:r w:rsidRPr="00385176">
        <w:rPr>
          <w:rFonts w:ascii="Times New Roman" w:hAnsi="Times New Roman" w:cs="Times New Roman"/>
          <w:sz w:val="26"/>
          <w:szCs w:val="26"/>
        </w:rPr>
        <w:t>232</w:t>
      </w:r>
      <w:r w:rsidRPr="00385176">
        <w:rPr>
          <w:rFonts w:ascii="Times New Roman" w:hAnsi="Times New Roman" w:cs="Times New Roman"/>
          <w:sz w:val="26"/>
          <w:szCs w:val="26"/>
          <w:lang w:val="nl-NL"/>
        </w:rPr>
        <w:t xml:space="preserve"> trẻ/123 nữ</w:t>
      </w:r>
      <w:r w:rsidRPr="00385176">
        <w:rPr>
          <w:rFonts w:ascii="Times New Roman" w:hAnsi="Times New Roman" w:cs="Times New Roman"/>
          <w:sz w:val="26"/>
          <w:szCs w:val="26"/>
          <w:lang w:val="vi-VN"/>
        </w:rPr>
        <w:t xml:space="preserve"> </w:t>
      </w:r>
      <w:r w:rsidRPr="00385176">
        <w:rPr>
          <w:rFonts w:ascii="Times New Roman" w:hAnsi="Times New Roman" w:cs="Times New Roman"/>
          <w:sz w:val="26"/>
          <w:szCs w:val="26"/>
          <w:lang w:val="nl-NL"/>
        </w:rPr>
        <w:t xml:space="preserve">và </w:t>
      </w:r>
      <w:r w:rsidRPr="00385176">
        <w:rPr>
          <w:rFonts w:ascii="Times New Roman" w:hAnsi="Times New Roman" w:cs="Times New Roman"/>
          <w:sz w:val="26"/>
          <w:szCs w:val="26"/>
          <w:lang w:val="vi-VN"/>
        </w:rPr>
        <w:t>7</w:t>
      </w:r>
      <w:r w:rsidRPr="00385176">
        <w:rPr>
          <w:rFonts w:ascii="Times New Roman" w:hAnsi="Times New Roman" w:cs="Times New Roman"/>
          <w:sz w:val="26"/>
          <w:szCs w:val="26"/>
          <w:lang w:val="nl-NL"/>
        </w:rPr>
        <w:t xml:space="preserve"> lớp Lá </w:t>
      </w:r>
      <w:r w:rsidRPr="00385176">
        <w:rPr>
          <w:rFonts w:ascii="Times New Roman" w:hAnsi="Times New Roman" w:cs="Times New Roman"/>
          <w:sz w:val="26"/>
          <w:szCs w:val="26"/>
        </w:rPr>
        <w:t>300</w:t>
      </w:r>
      <w:r w:rsidRPr="00385176">
        <w:rPr>
          <w:rFonts w:ascii="Times New Roman" w:hAnsi="Times New Roman" w:cs="Times New Roman"/>
          <w:sz w:val="26"/>
          <w:szCs w:val="26"/>
          <w:lang w:val="vi-VN"/>
        </w:rPr>
        <w:t xml:space="preserve"> trẻ</w:t>
      </w:r>
      <w:r w:rsidRPr="00385176">
        <w:rPr>
          <w:rFonts w:ascii="Times New Roman" w:hAnsi="Times New Roman" w:cs="Times New Roman"/>
          <w:sz w:val="26"/>
          <w:szCs w:val="26"/>
        </w:rPr>
        <w:t>/157 nữ</w:t>
      </w:r>
      <w:r w:rsidRPr="00385176">
        <w:rPr>
          <w:rFonts w:ascii="Times New Roman" w:hAnsi="Times New Roman" w:cs="Times New Roman"/>
          <w:sz w:val="26"/>
          <w:szCs w:val="26"/>
          <w:lang w:val="vi-VN"/>
        </w:rPr>
        <w:t>.</w:t>
      </w:r>
    </w:p>
    <w:p w:rsidR="008656D4" w:rsidRPr="00385176" w:rsidRDefault="008656D4" w:rsidP="00F842DD">
      <w:pPr>
        <w:shd w:val="clear" w:color="auto" w:fill="FFFFFF"/>
        <w:spacing w:before="120" w:after="120" w:line="240" w:lineRule="auto"/>
        <w:ind w:firstLine="561"/>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Nhà trường phối hợp với các trường trên địa bàn thị trấn thực hiện nghiêm túc công tác tuyển sinh, đảm bảo chỉ tiêu huy động trẻ ra lớp.Đặc biệt huy động trẻ 5 tuổi ra lớp đạt 100%.</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r w:rsidRPr="00385176">
        <w:rPr>
          <w:rFonts w:ascii="Times New Roman" w:eastAsia="Times New Roman" w:hAnsi="Times New Roman" w:cs="Times New Roman"/>
          <w:b/>
          <w:bCs/>
          <w:sz w:val="26"/>
          <w:szCs w:val="26"/>
          <w:bdr w:val="none" w:sz="0" w:space="0" w:color="auto" w:frame="1"/>
          <w:shd w:val="clear" w:color="auto" w:fill="FFFFFF"/>
        </w:rPr>
        <w:t>3. Đội ngũ cán bộ quản lý, giáo viên, nhân viên</w:t>
      </w:r>
      <w:r w:rsidRPr="00385176">
        <w:rPr>
          <w:rFonts w:ascii="Times New Roman" w:eastAsia="Times New Roman" w:hAnsi="Times New Roman" w:cs="Times New Roman"/>
          <w:sz w:val="26"/>
          <w:szCs w:val="26"/>
          <w:shd w:val="clear" w:color="auto" w:fill="FFFFFF"/>
        </w:rPr>
        <w:t>:</w:t>
      </w:r>
    </w:p>
    <w:p w:rsidR="007C0EFC" w:rsidRPr="00385176" w:rsidRDefault="009B10BD" w:rsidP="003B41CB">
      <w:pPr>
        <w:numPr>
          <w:ilvl w:val="0"/>
          <w:numId w:val="9"/>
        </w:numPr>
        <w:spacing w:after="0" w:line="240" w:lineRule="auto"/>
        <w:jc w:val="both"/>
        <w:rPr>
          <w:rFonts w:ascii="Times New Roman" w:hAnsi="Times New Roman" w:cs="Times New Roman"/>
          <w:sz w:val="26"/>
          <w:szCs w:val="26"/>
        </w:rPr>
      </w:pPr>
      <w:r w:rsidRPr="00385176">
        <w:rPr>
          <w:rFonts w:ascii="Times New Roman" w:hAnsi="Times New Roman" w:cs="Times New Roman"/>
          <w:b/>
          <w:sz w:val="26"/>
          <w:szCs w:val="26"/>
        </w:rPr>
        <w:t>Về số lượng</w:t>
      </w:r>
      <w:r w:rsidRPr="00385176">
        <w:rPr>
          <w:rFonts w:ascii="Times New Roman" w:hAnsi="Times New Roman" w:cs="Times New Roman"/>
          <w:sz w:val="26"/>
          <w:szCs w:val="26"/>
        </w:rPr>
        <w:t xml:space="preserve">: Tổng số cán bộ, giáo viên, nhân viên hiện có </w:t>
      </w:r>
      <w:r w:rsidR="00A73A0B" w:rsidRPr="00385176">
        <w:rPr>
          <w:rFonts w:ascii="Times New Roman" w:hAnsi="Times New Roman" w:cs="Times New Roman"/>
          <w:sz w:val="26"/>
          <w:szCs w:val="26"/>
        </w:rPr>
        <w:t>60/57</w:t>
      </w:r>
      <w:r w:rsidRPr="00385176">
        <w:rPr>
          <w:rFonts w:ascii="Times New Roman" w:hAnsi="Times New Roman" w:cs="Times New Roman"/>
          <w:sz w:val="26"/>
          <w:szCs w:val="26"/>
        </w:rPr>
        <w:t xml:space="preserve"> nữ. Trong </w:t>
      </w:r>
    </w:p>
    <w:p w:rsidR="0001661B" w:rsidRPr="00385176" w:rsidRDefault="009B10BD" w:rsidP="003B41CB">
      <w:pPr>
        <w:shd w:val="clear" w:color="auto" w:fill="FFFFFF"/>
        <w:spacing w:after="0" w:line="240" w:lineRule="auto"/>
        <w:ind w:firstLine="720"/>
        <w:jc w:val="both"/>
        <w:rPr>
          <w:rFonts w:ascii="Times New Roman" w:eastAsia="Times New Roman" w:hAnsi="Times New Roman" w:cs="Times New Roman"/>
          <w:sz w:val="26"/>
          <w:szCs w:val="26"/>
          <w:shd w:val="clear" w:color="auto" w:fill="FFFFFF"/>
        </w:rPr>
      </w:pPr>
      <w:r w:rsidRPr="00385176">
        <w:rPr>
          <w:rFonts w:ascii="Times New Roman" w:hAnsi="Times New Roman" w:cs="Times New Roman"/>
          <w:sz w:val="26"/>
          <w:szCs w:val="26"/>
        </w:rPr>
        <w:t>đó:</w:t>
      </w:r>
      <w:r w:rsidR="00A73A0B" w:rsidRPr="00385176">
        <w:rPr>
          <w:rFonts w:ascii="Times New Roman" w:eastAsia="Times New Roman" w:hAnsi="Times New Roman" w:cs="Times New Roman"/>
          <w:sz w:val="26"/>
          <w:szCs w:val="26"/>
          <w:shd w:val="clear" w:color="auto" w:fill="FFFFFF"/>
        </w:rPr>
        <w:t xml:space="preserve"> Biên chế: 41 người; Hợp đồng NĐ 68/2000: 19 (Bảo </w:t>
      </w:r>
      <w:r w:rsidR="0001661B" w:rsidRPr="00385176">
        <w:rPr>
          <w:rFonts w:ascii="Times New Roman" w:eastAsia="Times New Roman" w:hAnsi="Times New Roman" w:cs="Times New Roman"/>
          <w:sz w:val="26"/>
          <w:szCs w:val="26"/>
          <w:shd w:val="clear" w:color="auto" w:fill="FFFFFF"/>
        </w:rPr>
        <w:t>vệ: 3; cấp dưỡng: 14, Phục vụ 2)</w:t>
      </w:r>
    </w:p>
    <w:p w:rsidR="009B10BD" w:rsidRPr="00385176" w:rsidRDefault="009B10BD" w:rsidP="003B41CB">
      <w:p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Tổng số BGH : 03 ( 1 HT, 2 PHT) trình độ ĐH.SPMN</w:t>
      </w:r>
    </w:p>
    <w:p w:rsidR="009B10BD" w:rsidRPr="00385176" w:rsidRDefault="009B10BD" w:rsidP="003B41CB">
      <w:p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Tổng số giáo viên: 36 giáo viên ( ĐHSPMN 15; CĐ.SPMN 14; TC.SPMN 07)</w:t>
      </w:r>
    </w:p>
    <w:p w:rsidR="009B10BD" w:rsidRPr="00385176" w:rsidRDefault="009B10BD" w:rsidP="003B41CB">
      <w:pPr>
        <w:tabs>
          <w:tab w:val="left" w:pos="426"/>
        </w:tabs>
        <w:spacing w:after="0" w:line="240" w:lineRule="auto"/>
        <w:ind w:left="284"/>
        <w:jc w:val="both"/>
        <w:rPr>
          <w:rFonts w:ascii="Times New Roman" w:hAnsi="Times New Roman" w:cs="Times New Roman"/>
          <w:sz w:val="26"/>
          <w:szCs w:val="26"/>
        </w:rPr>
      </w:pPr>
      <w:r w:rsidRPr="00385176">
        <w:rPr>
          <w:rFonts w:ascii="Times New Roman" w:hAnsi="Times New Roman" w:cs="Times New Roman"/>
          <w:b/>
          <w:sz w:val="26"/>
          <w:szCs w:val="26"/>
        </w:rPr>
        <w:t xml:space="preserve">       </w:t>
      </w:r>
      <w:r w:rsidRPr="00385176">
        <w:rPr>
          <w:rFonts w:ascii="Times New Roman" w:hAnsi="Times New Roman" w:cs="Times New Roman"/>
          <w:sz w:val="26"/>
          <w:szCs w:val="26"/>
        </w:rPr>
        <w:t xml:space="preserve">Tổng số nhân viên:  21 trong đó: </w:t>
      </w:r>
    </w:p>
    <w:p w:rsidR="009B10BD" w:rsidRPr="00385176" w:rsidRDefault="009B10BD" w:rsidP="003B41CB">
      <w:pPr>
        <w:numPr>
          <w:ilvl w:val="0"/>
          <w:numId w:val="8"/>
        </w:numPr>
        <w:tabs>
          <w:tab w:val="left" w:pos="426"/>
        </w:tabs>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Kế toán: 01; </w:t>
      </w:r>
      <w:r w:rsidR="007C0EFC" w:rsidRPr="00385176">
        <w:rPr>
          <w:rFonts w:ascii="Times New Roman" w:hAnsi="Times New Roman" w:cs="Times New Roman"/>
          <w:sz w:val="26"/>
          <w:szCs w:val="26"/>
        </w:rPr>
        <w:t>Văn thư – Thủ quỹ: 01.</w:t>
      </w:r>
    </w:p>
    <w:p w:rsidR="007C0EFC" w:rsidRPr="00385176" w:rsidRDefault="007C0EFC" w:rsidP="003B41CB">
      <w:pPr>
        <w:numPr>
          <w:ilvl w:val="0"/>
          <w:numId w:val="8"/>
        </w:numPr>
        <w:tabs>
          <w:tab w:val="left" w:pos="426"/>
        </w:tabs>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Cấp dưỡng: 14; Bảo vệ: 03</w:t>
      </w:r>
    </w:p>
    <w:p w:rsidR="009B10BD" w:rsidRPr="00385176" w:rsidRDefault="009B10BD" w:rsidP="003B41CB">
      <w:pPr>
        <w:numPr>
          <w:ilvl w:val="0"/>
          <w:numId w:val="8"/>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Phục vụ: 02; </w:t>
      </w:r>
    </w:p>
    <w:p w:rsidR="009B10BD" w:rsidRPr="00385176" w:rsidRDefault="009B10BD" w:rsidP="003B41CB">
      <w:pPr>
        <w:pStyle w:val="ListParagraph"/>
        <w:numPr>
          <w:ilvl w:val="0"/>
          <w:numId w:val="9"/>
        </w:numPr>
        <w:spacing w:after="0" w:line="240" w:lineRule="auto"/>
        <w:jc w:val="both"/>
        <w:rPr>
          <w:rFonts w:ascii="Times New Roman" w:hAnsi="Times New Roman" w:cs="Times New Roman"/>
          <w:b/>
          <w:sz w:val="26"/>
          <w:szCs w:val="26"/>
        </w:rPr>
      </w:pPr>
      <w:r w:rsidRPr="00385176">
        <w:rPr>
          <w:rFonts w:ascii="Times New Roman" w:hAnsi="Times New Roman" w:cs="Times New Roman"/>
          <w:b/>
          <w:sz w:val="26"/>
          <w:szCs w:val="26"/>
        </w:rPr>
        <w:t xml:space="preserve">Trình độ chuyên môn </w:t>
      </w:r>
      <w:r w:rsidR="009D169A" w:rsidRPr="00385176">
        <w:rPr>
          <w:rFonts w:ascii="Times New Roman" w:hAnsi="Times New Roman" w:cs="Times New Roman"/>
          <w:b/>
          <w:sz w:val="26"/>
          <w:szCs w:val="26"/>
        </w:rPr>
        <w:t>36</w:t>
      </w:r>
      <w:r w:rsidRPr="00385176">
        <w:rPr>
          <w:rFonts w:ascii="Times New Roman" w:hAnsi="Times New Roman" w:cs="Times New Roman"/>
          <w:b/>
          <w:sz w:val="26"/>
          <w:szCs w:val="26"/>
        </w:rPr>
        <w:t xml:space="preserve"> giáo viên:</w:t>
      </w:r>
    </w:p>
    <w:p w:rsidR="009B10BD" w:rsidRPr="00385176" w:rsidRDefault="009B10BD" w:rsidP="003B41CB">
      <w:pPr>
        <w:numPr>
          <w:ilvl w:val="0"/>
          <w:numId w:val="8"/>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ĐHSPMN: 1</w:t>
      </w:r>
      <w:r w:rsidR="009D169A" w:rsidRPr="00385176">
        <w:rPr>
          <w:rFonts w:ascii="Times New Roman" w:hAnsi="Times New Roman" w:cs="Times New Roman"/>
          <w:sz w:val="26"/>
          <w:szCs w:val="26"/>
        </w:rPr>
        <w:t>5</w:t>
      </w:r>
      <w:r w:rsidR="002E7DAB" w:rsidRPr="00385176">
        <w:rPr>
          <w:rFonts w:ascii="Times New Roman" w:hAnsi="Times New Roman" w:cs="Times New Roman"/>
          <w:sz w:val="26"/>
          <w:szCs w:val="26"/>
        </w:rPr>
        <w:t>/36</w:t>
      </w:r>
      <w:r w:rsidRPr="00385176">
        <w:rPr>
          <w:rFonts w:ascii="Times New Roman" w:hAnsi="Times New Roman" w:cs="Times New Roman"/>
          <w:sz w:val="26"/>
          <w:szCs w:val="26"/>
        </w:rPr>
        <w:t xml:space="preserve"> tỷ lệ </w:t>
      </w:r>
      <w:r w:rsidR="002E7DAB" w:rsidRPr="00385176">
        <w:rPr>
          <w:rFonts w:ascii="Times New Roman" w:hAnsi="Times New Roman" w:cs="Times New Roman"/>
          <w:sz w:val="26"/>
          <w:szCs w:val="26"/>
        </w:rPr>
        <w:t>41.66</w:t>
      </w:r>
      <w:r w:rsidRPr="00385176">
        <w:rPr>
          <w:rFonts w:ascii="Times New Roman" w:hAnsi="Times New Roman" w:cs="Times New Roman"/>
          <w:sz w:val="26"/>
          <w:szCs w:val="26"/>
        </w:rPr>
        <w:t xml:space="preserve"> %</w:t>
      </w:r>
    </w:p>
    <w:p w:rsidR="009B10BD" w:rsidRPr="00385176" w:rsidRDefault="009B10BD" w:rsidP="003B41CB">
      <w:pPr>
        <w:numPr>
          <w:ilvl w:val="0"/>
          <w:numId w:val="8"/>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CĐSPMN: 14</w:t>
      </w:r>
      <w:r w:rsidR="002E7DAB" w:rsidRPr="00385176">
        <w:rPr>
          <w:rFonts w:ascii="Times New Roman" w:hAnsi="Times New Roman" w:cs="Times New Roman"/>
          <w:sz w:val="26"/>
          <w:szCs w:val="26"/>
        </w:rPr>
        <w:t>/36</w:t>
      </w:r>
      <w:r w:rsidRPr="00385176">
        <w:rPr>
          <w:rFonts w:ascii="Times New Roman" w:hAnsi="Times New Roman" w:cs="Times New Roman"/>
          <w:sz w:val="26"/>
          <w:szCs w:val="26"/>
        </w:rPr>
        <w:t xml:space="preserve"> tỷ lệ </w:t>
      </w:r>
      <w:r w:rsidR="002E7DAB" w:rsidRPr="00385176">
        <w:rPr>
          <w:rFonts w:ascii="Times New Roman" w:hAnsi="Times New Roman" w:cs="Times New Roman"/>
          <w:sz w:val="26"/>
          <w:szCs w:val="26"/>
        </w:rPr>
        <w:t>38.88</w:t>
      </w:r>
      <w:r w:rsidRPr="00385176">
        <w:rPr>
          <w:rFonts w:ascii="Times New Roman" w:hAnsi="Times New Roman" w:cs="Times New Roman"/>
          <w:sz w:val="26"/>
          <w:szCs w:val="26"/>
        </w:rPr>
        <w:t>% (02 cô đang theo học lớp ĐSPMN)</w:t>
      </w:r>
    </w:p>
    <w:p w:rsidR="009B10BD" w:rsidRPr="00385176" w:rsidRDefault="009B10BD" w:rsidP="003B41CB">
      <w:pPr>
        <w:numPr>
          <w:ilvl w:val="0"/>
          <w:numId w:val="8"/>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THSPMN: 0</w:t>
      </w:r>
      <w:r w:rsidR="009D169A" w:rsidRPr="00385176">
        <w:rPr>
          <w:rFonts w:ascii="Times New Roman" w:hAnsi="Times New Roman" w:cs="Times New Roman"/>
          <w:sz w:val="26"/>
          <w:szCs w:val="26"/>
        </w:rPr>
        <w:t>7</w:t>
      </w:r>
      <w:r w:rsidRPr="00385176">
        <w:rPr>
          <w:rFonts w:ascii="Times New Roman" w:hAnsi="Times New Roman" w:cs="Times New Roman"/>
          <w:sz w:val="26"/>
          <w:szCs w:val="26"/>
        </w:rPr>
        <w:t xml:space="preserve"> tỷ lệ: </w:t>
      </w:r>
      <w:r w:rsidR="002E7DAB" w:rsidRPr="00385176">
        <w:rPr>
          <w:rFonts w:ascii="Times New Roman" w:hAnsi="Times New Roman" w:cs="Times New Roman"/>
          <w:sz w:val="26"/>
          <w:szCs w:val="26"/>
        </w:rPr>
        <w:t>19.44</w:t>
      </w:r>
      <w:r w:rsidRPr="00385176">
        <w:rPr>
          <w:rFonts w:ascii="Times New Roman" w:hAnsi="Times New Roman" w:cs="Times New Roman"/>
          <w:sz w:val="26"/>
          <w:szCs w:val="26"/>
        </w:rPr>
        <w:t>%   (0</w:t>
      </w:r>
      <w:r w:rsidR="00B63045" w:rsidRPr="00385176">
        <w:rPr>
          <w:rFonts w:ascii="Times New Roman" w:hAnsi="Times New Roman" w:cs="Times New Roman"/>
          <w:sz w:val="26"/>
          <w:szCs w:val="26"/>
        </w:rPr>
        <w:t>5</w:t>
      </w:r>
      <w:r w:rsidRPr="00385176">
        <w:rPr>
          <w:rFonts w:ascii="Times New Roman" w:hAnsi="Times New Roman" w:cs="Times New Roman"/>
          <w:sz w:val="26"/>
          <w:szCs w:val="26"/>
        </w:rPr>
        <w:t xml:space="preserve"> cô đang theo học ĐHSPMN )</w:t>
      </w:r>
    </w:p>
    <w:p w:rsidR="00C371D3" w:rsidRPr="00385176" w:rsidRDefault="009B10BD" w:rsidP="003B41CB">
      <w:pPr>
        <w:numPr>
          <w:ilvl w:val="0"/>
          <w:numId w:val="10"/>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lang w:val="vi-VN"/>
        </w:rPr>
        <w:t xml:space="preserve">Tỉ lệ giáo viên đạt chuẩn:  </w:t>
      </w:r>
      <w:r w:rsidR="009D169A" w:rsidRPr="00385176">
        <w:rPr>
          <w:rFonts w:ascii="Times New Roman" w:hAnsi="Times New Roman" w:cs="Times New Roman"/>
          <w:sz w:val="26"/>
          <w:szCs w:val="26"/>
        </w:rPr>
        <w:t>36/36</w:t>
      </w:r>
      <w:r w:rsidRPr="00385176">
        <w:rPr>
          <w:rFonts w:ascii="Times New Roman" w:hAnsi="Times New Roman" w:cs="Times New Roman"/>
          <w:sz w:val="26"/>
          <w:szCs w:val="26"/>
        </w:rPr>
        <w:t xml:space="preserve"> </w:t>
      </w:r>
      <w:r w:rsidRPr="00385176">
        <w:rPr>
          <w:rFonts w:ascii="Times New Roman" w:hAnsi="Times New Roman" w:cs="Times New Roman"/>
          <w:sz w:val="26"/>
          <w:szCs w:val="26"/>
          <w:lang w:val="vi-VN"/>
        </w:rPr>
        <w:t xml:space="preserve"> – 100 %, trong đó </w:t>
      </w:r>
      <w:r w:rsidRPr="00385176">
        <w:rPr>
          <w:rFonts w:ascii="Times New Roman" w:hAnsi="Times New Roman" w:cs="Times New Roman"/>
          <w:sz w:val="26"/>
          <w:szCs w:val="26"/>
        </w:rPr>
        <w:t xml:space="preserve">trình độ giáo viên </w:t>
      </w:r>
    </w:p>
    <w:p w:rsidR="009B10BD" w:rsidRPr="00385176" w:rsidRDefault="009B10BD" w:rsidP="003B41CB">
      <w:p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trên chuẩn </w:t>
      </w:r>
      <w:r w:rsidRPr="00385176">
        <w:rPr>
          <w:rFonts w:ascii="Times New Roman" w:hAnsi="Times New Roman" w:cs="Times New Roman"/>
          <w:sz w:val="26"/>
          <w:szCs w:val="26"/>
          <w:lang w:val="vi-VN"/>
        </w:rPr>
        <w:t xml:space="preserve">có </w:t>
      </w:r>
      <w:r w:rsidR="009D169A" w:rsidRPr="00385176">
        <w:rPr>
          <w:rFonts w:ascii="Times New Roman" w:hAnsi="Times New Roman" w:cs="Times New Roman"/>
          <w:sz w:val="26"/>
          <w:szCs w:val="26"/>
        </w:rPr>
        <w:t>29/36</w:t>
      </w:r>
      <w:r w:rsidRPr="00385176">
        <w:rPr>
          <w:rFonts w:ascii="Times New Roman" w:hAnsi="Times New Roman" w:cs="Times New Roman"/>
          <w:sz w:val="26"/>
          <w:szCs w:val="26"/>
          <w:lang w:val="vi-VN"/>
        </w:rPr>
        <w:t xml:space="preserve"> –  tỷ lệ </w:t>
      </w:r>
      <w:r w:rsidR="009D169A" w:rsidRPr="00385176">
        <w:rPr>
          <w:rFonts w:ascii="Times New Roman" w:hAnsi="Times New Roman" w:cs="Times New Roman"/>
          <w:sz w:val="26"/>
          <w:szCs w:val="26"/>
        </w:rPr>
        <w:t>80.5</w:t>
      </w:r>
      <w:r w:rsidRPr="00385176">
        <w:rPr>
          <w:rFonts w:ascii="Times New Roman" w:hAnsi="Times New Roman" w:cs="Times New Roman"/>
          <w:sz w:val="26"/>
          <w:szCs w:val="26"/>
        </w:rPr>
        <w:t>5</w:t>
      </w:r>
      <w:r w:rsidRPr="00385176">
        <w:rPr>
          <w:rFonts w:ascii="Times New Roman" w:hAnsi="Times New Roman" w:cs="Times New Roman"/>
          <w:sz w:val="26"/>
          <w:szCs w:val="26"/>
          <w:lang w:val="vi-VN"/>
        </w:rPr>
        <w:t>% .</w:t>
      </w:r>
      <w:r w:rsidRPr="00385176">
        <w:rPr>
          <w:rFonts w:ascii="Times New Roman" w:hAnsi="Times New Roman" w:cs="Times New Roman"/>
          <w:sz w:val="26"/>
          <w:szCs w:val="26"/>
        </w:rPr>
        <w:t xml:space="preserve"> Đảm bảo 2.2 GV/lớp.</w:t>
      </w:r>
    </w:p>
    <w:p w:rsidR="009B10BD" w:rsidRPr="00385176" w:rsidRDefault="009B10BD" w:rsidP="003B41CB">
      <w:pPr>
        <w:pStyle w:val="ListParagraph"/>
        <w:numPr>
          <w:ilvl w:val="0"/>
          <w:numId w:val="11"/>
        </w:numPr>
        <w:spacing w:after="0" w:line="240" w:lineRule="auto"/>
        <w:jc w:val="both"/>
        <w:rPr>
          <w:rFonts w:ascii="Times New Roman" w:hAnsi="Times New Roman" w:cs="Times New Roman"/>
          <w:b/>
          <w:sz w:val="26"/>
          <w:szCs w:val="26"/>
        </w:rPr>
      </w:pPr>
      <w:r w:rsidRPr="00385176">
        <w:rPr>
          <w:rFonts w:ascii="Times New Roman" w:hAnsi="Times New Roman" w:cs="Times New Roman"/>
          <w:b/>
          <w:sz w:val="26"/>
          <w:szCs w:val="26"/>
        </w:rPr>
        <w:t>Trình độ chuyên môn</w:t>
      </w:r>
      <w:r w:rsidR="0086295B" w:rsidRPr="00385176">
        <w:rPr>
          <w:rFonts w:ascii="Times New Roman" w:hAnsi="Times New Roman" w:cs="Times New Roman"/>
          <w:b/>
          <w:sz w:val="26"/>
          <w:szCs w:val="26"/>
        </w:rPr>
        <w:t xml:space="preserve"> 21</w:t>
      </w:r>
      <w:r w:rsidRPr="00385176">
        <w:rPr>
          <w:rFonts w:ascii="Times New Roman" w:hAnsi="Times New Roman" w:cs="Times New Roman"/>
          <w:b/>
          <w:sz w:val="26"/>
          <w:szCs w:val="26"/>
        </w:rPr>
        <w:t xml:space="preserve">  nhân viên:</w:t>
      </w:r>
    </w:p>
    <w:p w:rsidR="009B10BD" w:rsidRPr="00385176" w:rsidRDefault="009B10BD" w:rsidP="003B41CB">
      <w:pPr>
        <w:numPr>
          <w:ilvl w:val="0"/>
          <w:numId w:val="8"/>
        </w:num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Kế toán: Đại học kế toán, bằng B tin học</w:t>
      </w:r>
    </w:p>
    <w:p w:rsidR="009B10BD" w:rsidRPr="00385176" w:rsidRDefault="009B10BD" w:rsidP="003B41CB">
      <w:pPr>
        <w:spacing w:after="0" w:line="240" w:lineRule="auto"/>
        <w:ind w:left="426"/>
        <w:jc w:val="both"/>
        <w:rPr>
          <w:rFonts w:ascii="Times New Roman" w:hAnsi="Times New Roman" w:cs="Times New Roman"/>
          <w:sz w:val="26"/>
          <w:szCs w:val="26"/>
        </w:rPr>
      </w:pPr>
      <w:r w:rsidRPr="00385176">
        <w:rPr>
          <w:rFonts w:ascii="Times New Roman" w:hAnsi="Times New Roman" w:cs="Times New Roman"/>
          <w:sz w:val="26"/>
          <w:szCs w:val="26"/>
        </w:rPr>
        <w:t xml:space="preserve"> </w:t>
      </w:r>
      <w:r w:rsidR="00C371D3" w:rsidRPr="00385176">
        <w:rPr>
          <w:rFonts w:ascii="Times New Roman" w:hAnsi="Times New Roman" w:cs="Times New Roman"/>
          <w:sz w:val="26"/>
          <w:szCs w:val="26"/>
          <w:lang w:val="vi-VN"/>
        </w:rPr>
        <w:t xml:space="preserve"> </w:t>
      </w:r>
      <w:r w:rsidRPr="00385176">
        <w:rPr>
          <w:rFonts w:ascii="Times New Roman" w:hAnsi="Times New Roman" w:cs="Times New Roman"/>
          <w:sz w:val="26"/>
          <w:szCs w:val="26"/>
        </w:rPr>
        <w:t xml:space="preserve"> -  </w:t>
      </w:r>
      <w:r w:rsidR="009D7511" w:rsidRPr="00385176">
        <w:rPr>
          <w:rFonts w:ascii="Times New Roman" w:hAnsi="Times New Roman" w:cs="Times New Roman"/>
          <w:sz w:val="26"/>
          <w:szCs w:val="26"/>
        </w:rPr>
        <w:t xml:space="preserve"> </w:t>
      </w:r>
      <w:r w:rsidRPr="00385176">
        <w:rPr>
          <w:rFonts w:ascii="Times New Roman" w:hAnsi="Times New Roman" w:cs="Times New Roman"/>
          <w:sz w:val="26"/>
          <w:szCs w:val="26"/>
        </w:rPr>
        <w:t>Văn thư : trình độ sơ cấp, bằng A tin học (hiện đang theo học cao đẳng)</w:t>
      </w:r>
    </w:p>
    <w:p w:rsidR="004D6AEC" w:rsidRPr="00385176" w:rsidRDefault="009B10BD"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  Cấp dưỡng: 14/14 có giấy chứng nhận bồi dưỡng nghiệp vụ nấu ăn ( trong đó có 01 trình độ Cao đẳng Công nghiệp thực phẩm).</w:t>
      </w:r>
    </w:p>
    <w:p w:rsidR="00C90586" w:rsidRPr="00385176" w:rsidRDefault="00C90586" w:rsidP="000700D2">
      <w:pPr>
        <w:spacing w:after="0" w:line="240" w:lineRule="auto"/>
        <w:jc w:val="both"/>
        <w:rPr>
          <w:rFonts w:ascii="Times New Roman" w:hAnsi="Times New Roman" w:cs="Times New Roman"/>
          <w:sz w:val="26"/>
          <w:szCs w:val="26"/>
        </w:rPr>
      </w:pPr>
      <w:r w:rsidRPr="00385176">
        <w:rPr>
          <w:rFonts w:ascii="Times New Roman" w:hAnsi="Times New Roman" w:cs="Times New Roman"/>
          <w:i/>
          <w:iCs/>
          <w:sz w:val="26"/>
          <w:szCs w:val="26"/>
        </w:rPr>
        <w:t xml:space="preserve">      </w:t>
      </w:r>
      <w:r w:rsidR="00E56995" w:rsidRPr="00385176">
        <w:rPr>
          <w:rFonts w:ascii="Times New Roman" w:hAnsi="Times New Roman" w:cs="Times New Roman"/>
          <w:i/>
          <w:iCs/>
          <w:sz w:val="26"/>
          <w:szCs w:val="26"/>
        </w:rPr>
        <w:t xml:space="preserve"> </w:t>
      </w:r>
      <w:r w:rsidRPr="00385176">
        <w:rPr>
          <w:rFonts w:ascii="Times New Roman" w:hAnsi="Times New Roman" w:cs="Times New Roman"/>
          <w:i/>
          <w:iCs/>
          <w:sz w:val="26"/>
          <w:szCs w:val="26"/>
        </w:rPr>
        <w:t xml:space="preserve">  *Văn hoá</w:t>
      </w:r>
      <w:r w:rsidRPr="00385176">
        <w:rPr>
          <w:rFonts w:ascii="Times New Roman" w:hAnsi="Times New Roman" w:cs="Times New Roman"/>
          <w:sz w:val="26"/>
          <w:szCs w:val="26"/>
        </w:rPr>
        <w:t xml:space="preserve"> : Tốt nghiệp cấp 3 có : </w:t>
      </w:r>
      <w:r w:rsidR="00680758" w:rsidRPr="00385176">
        <w:rPr>
          <w:rFonts w:ascii="Times New Roman" w:hAnsi="Times New Roman" w:cs="Times New Roman"/>
          <w:sz w:val="26"/>
          <w:szCs w:val="26"/>
        </w:rPr>
        <w:t>45</w:t>
      </w:r>
      <w:r w:rsidRPr="00385176">
        <w:rPr>
          <w:rFonts w:ascii="Times New Roman" w:hAnsi="Times New Roman" w:cs="Times New Roman"/>
          <w:sz w:val="26"/>
          <w:szCs w:val="26"/>
        </w:rPr>
        <w:t xml:space="preserve"> ( BGH: 03, GV: </w:t>
      </w:r>
      <w:r w:rsidR="00E86ED4" w:rsidRPr="00385176">
        <w:rPr>
          <w:rFonts w:ascii="Times New Roman" w:hAnsi="Times New Roman" w:cs="Times New Roman"/>
          <w:sz w:val="26"/>
          <w:szCs w:val="26"/>
        </w:rPr>
        <w:t>36</w:t>
      </w:r>
      <w:r w:rsidRPr="00385176">
        <w:rPr>
          <w:rFonts w:ascii="Times New Roman" w:hAnsi="Times New Roman" w:cs="Times New Roman"/>
          <w:sz w:val="26"/>
          <w:szCs w:val="26"/>
        </w:rPr>
        <w:t xml:space="preserve">, nhân viên: </w:t>
      </w:r>
      <w:r w:rsidR="00E86ED4" w:rsidRPr="00385176">
        <w:rPr>
          <w:rFonts w:ascii="Times New Roman" w:hAnsi="Times New Roman" w:cs="Times New Roman"/>
          <w:sz w:val="26"/>
          <w:szCs w:val="26"/>
        </w:rPr>
        <w:t>2 KT,VT</w:t>
      </w:r>
      <w:r w:rsidRPr="00385176">
        <w:rPr>
          <w:rFonts w:ascii="Times New Roman" w:hAnsi="Times New Roman" w:cs="Times New Roman"/>
          <w:sz w:val="26"/>
          <w:szCs w:val="26"/>
        </w:rPr>
        <w:t>; 1 BV, 3 CD) Chưa tốt ngiệp cấp 3 có 1</w:t>
      </w:r>
      <w:r w:rsidR="00E86ED4" w:rsidRPr="00385176">
        <w:rPr>
          <w:rFonts w:ascii="Times New Roman" w:hAnsi="Times New Roman" w:cs="Times New Roman"/>
          <w:sz w:val="26"/>
          <w:szCs w:val="26"/>
        </w:rPr>
        <w:t>5 nhân viên ( 11 CD, 2BV, 2PV</w:t>
      </w:r>
      <w:r w:rsidRPr="00385176">
        <w:rPr>
          <w:rFonts w:ascii="Times New Roman" w:hAnsi="Times New Roman" w:cs="Times New Roman"/>
          <w:sz w:val="26"/>
          <w:szCs w:val="26"/>
        </w:rPr>
        <w:t>);</w:t>
      </w:r>
    </w:p>
    <w:p w:rsidR="00C90586" w:rsidRPr="00385176" w:rsidRDefault="00C90586" w:rsidP="000700D2">
      <w:pPr>
        <w:spacing w:after="0" w:line="240" w:lineRule="auto"/>
        <w:ind w:left="360"/>
        <w:jc w:val="both"/>
        <w:rPr>
          <w:rFonts w:ascii="Times New Roman" w:hAnsi="Times New Roman" w:cs="Times New Roman"/>
          <w:sz w:val="26"/>
          <w:szCs w:val="26"/>
        </w:rPr>
      </w:pPr>
      <w:r w:rsidRPr="00385176">
        <w:rPr>
          <w:rFonts w:ascii="Times New Roman" w:hAnsi="Times New Roman" w:cs="Times New Roman"/>
          <w:sz w:val="26"/>
          <w:szCs w:val="26"/>
        </w:rPr>
        <w:t xml:space="preserve">  </w:t>
      </w:r>
      <w:r w:rsidR="0042381F" w:rsidRPr="00385176">
        <w:rPr>
          <w:rFonts w:ascii="Times New Roman" w:hAnsi="Times New Roman" w:cs="Times New Roman"/>
          <w:sz w:val="26"/>
          <w:szCs w:val="26"/>
        </w:rPr>
        <w:t xml:space="preserve"> </w:t>
      </w:r>
      <w:r w:rsidR="00D376EC" w:rsidRPr="00385176">
        <w:rPr>
          <w:rFonts w:ascii="Times New Roman" w:hAnsi="Times New Roman" w:cs="Times New Roman"/>
          <w:sz w:val="26"/>
          <w:szCs w:val="26"/>
        </w:rPr>
        <w:t xml:space="preserve"> </w:t>
      </w:r>
      <w:r w:rsidRPr="00385176">
        <w:rPr>
          <w:rFonts w:ascii="Times New Roman" w:hAnsi="Times New Roman" w:cs="Times New Roman"/>
          <w:sz w:val="26"/>
          <w:szCs w:val="26"/>
        </w:rPr>
        <w:t>*</w:t>
      </w:r>
      <w:r w:rsidRPr="00385176">
        <w:rPr>
          <w:rFonts w:ascii="Times New Roman" w:hAnsi="Times New Roman" w:cs="Times New Roman"/>
          <w:i/>
          <w:sz w:val="26"/>
          <w:szCs w:val="26"/>
        </w:rPr>
        <w:t>Chứng chỉ Anh văn</w:t>
      </w:r>
      <w:r w:rsidR="00C371D3" w:rsidRPr="00385176">
        <w:rPr>
          <w:rFonts w:ascii="Times New Roman" w:hAnsi="Times New Roman" w:cs="Times New Roman"/>
          <w:sz w:val="26"/>
          <w:szCs w:val="26"/>
        </w:rPr>
        <w:t>: 3</w:t>
      </w:r>
      <w:r w:rsidRPr="00385176">
        <w:rPr>
          <w:rFonts w:ascii="Times New Roman" w:hAnsi="Times New Roman" w:cs="Times New Roman"/>
          <w:sz w:val="26"/>
          <w:szCs w:val="26"/>
        </w:rPr>
        <w:t>BGH</w:t>
      </w:r>
      <w:r w:rsidR="00C371D3" w:rsidRPr="00385176">
        <w:rPr>
          <w:rFonts w:ascii="Times New Roman" w:hAnsi="Times New Roman" w:cs="Times New Roman"/>
          <w:sz w:val="26"/>
          <w:szCs w:val="26"/>
        </w:rPr>
        <w:t>(</w:t>
      </w:r>
      <w:r w:rsidRPr="00385176">
        <w:rPr>
          <w:rFonts w:ascii="Times New Roman" w:hAnsi="Times New Roman" w:cs="Times New Roman"/>
          <w:sz w:val="26"/>
          <w:szCs w:val="26"/>
        </w:rPr>
        <w:t>2B,1 B1), 35</w:t>
      </w:r>
      <w:r w:rsidR="00C371D3" w:rsidRPr="00385176">
        <w:rPr>
          <w:rFonts w:ascii="Times New Roman" w:hAnsi="Times New Roman" w:cs="Times New Roman"/>
          <w:sz w:val="26"/>
          <w:szCs w:val="26"/>
        </w:rPr>
        <w:t>G</w:t>
      </w:r>
      <w:r w:rsidR="00C371D3" w:rsidRPr="00385176">
        <w:rPr>
          <w:rFonts w:ascii="Times New Roman" w:hAnsi="Times New Roman" w:cs="Times New Roman"/>
          <w:sz w:val="26"/>
          <w:szCs w:val="26"/>
          <w:lang w:val="vi-VN"/>
        </w:rPr>
        <w:t>V</w:t>
      </w:r>
      <w:r w:rsidR="00D376EC" w:rsidRPr="00385176">
        <w:rPr>
          <w:rFonts w:ascii="Times New Roman" w:hAnsi="Times New Roman" w:cs="Times New Roman"/>
          <w:sz w:val="26"/>
          <w:szCs w:val="26"/>
        </w:rPr>
        <w:t>(</w:t>
      </w:r>
      <w:r w:rsidR="00C371D3" w:rsidRPr="00385176">
        <w:rPr>
          <w:rFonts w:ascii="Times New Roman" w:hAnsi="Times New Roman" w:cs="Times New Roman"/>
          <w:sz w:val="26"/>
          <w:szCs w:val="26"/>
        </w:rPr>
        <w:t>11A, 2 A2,</w:t>
      </w:r>
      <w:r w:rsidRPr="00385176">
        <w:rPr>
          <w:rFonts w:ascii="Times New Roman" w:hAnsi="Times New Roman" w:cs="Times New Roman"/>
          <w:sz w:val="26"/>
          <w:szCs w:val="26"/>
        </w:rPr>
        <w:t>20B, 2B1</w:t>
      </w:r>
      <w:r w:rsidR="00D376EC" w:rsidRPr="00385176">
        <w:rPr>
          <w:rFonts w:ascii="Times New Roman" w:hAnsi="Times New Roman" w:cs="Times New Roman"/>
          <w:sz w:val="26"/>
          <w:szCs w:val="26"/>
        </w:rPr>
        <w:t>,</w:t>
      </w:r>
      <w:r w:rsidRPr="00385176">
        <w:rPr>
          <w:rFonts w:ascii="Times New Roman" w:hAnsi="Times New Roman" w:cs="Times New Roman"/>
          <w:sz w:val="26"/>
          <w:szCs w:val="26"/>
        </w:rPr>
        <w:t>1B2, ), 2 NVVP ( 1B,1A);</w:t>
      </w:r>
    </w:p>
    <w:p w:rsidR="00C90586" w:rsidRPr="00385176" w:rsidRDefault="00C90586" w:rsidP="000700D2">
      <w:pPr>
        <w:spacing w:after="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w:t>
      </w:r>
      <w:r w:rsidR="00E56995" w:rsidRPr="00385176">
        <w:rPr>
          <w:rFonts w:ascii="Times New Roman" w:hAnsi="Times New Roman" w:cs="Times New Roman"/>
          <w:sz w:val="26"/>
          <w:szCs w:val="26"/>
        </w:rPr>
        <w:t xml:space="preserve">  </w:t>
      </w:r>
      <w:r w:rsidRPr="00385176">
        <w:rPr>
          <w:rFonts w:ascii="Times New Roman" w:hAnsi="Times New Roman" w:cs="Times New Roman"/>
          <w:sz w:val="26"/>
          <w:szCs w:val="26"/>
        </w:rPr>
        <w:t>*</w:t>
      </w:r>
      <w:r w:rsidRPr="00385176">
        <w:rPr>
          <w:rFonts w:ascii="Times New Roman" w:hAnsi="Times New Roman" w:cs="Times New Roman"/>
          <w:i/>
          <w:sz w:val="26"/>
          <w:szCs w:val="26"/>
        </w:rPr>
        <w:t>Chứng chỉ Tin học</w:t>
      </w:r>
      <w:r w:rsidRPr="00385176">
        <w:rPr>
          <w:rFonts w:ascii="Times New Roman" w:hAnsi="Times New Roman" w:cs="Times New Roman"/>
          <w:sz w:val="26"/>
          <w:szCs w:val="26"/>
        </w:rPr>
        <w:t xml:space="preserve"> :  BGH 3B; GV ( 33A, </w:t>
      </w:r>
      <w:r w:rsidR="004D6AEC" w:rsidRPr="00385176">
        <w:rPr>
          <w:rFonts w:ascii="Times New Roman" w:hAnsi="Times New Roman" w:cs="Times New Roman"/>
          <w:sz w:val="26"/>
          <w:szCs w:val="26"/>
        </w:rPr>
        <w:t>3</w:t>
      </w:r>
      <w:r w:rsidRPr="00385176">
        <w:rPr>
          <w:rFonts w:ascii="Times New Roman" w:hAnsi="Times New Roman" w:cs="Times New Roman"/>
          <w:sz w:val="26"/>
          <w:szCs w:val="26"/>
        </w:rPr>
        <w:t xml:space="preserve"> B)   NV 2; (1 B -KT, 1 A-VT,</w:t>
      </w:r>
      <w:r w:rsidR="004D6AEC" w:rsidRPr="00385176">
        <w:rPr>
          <w:rFonts w:ascii="Times New Roman" w:hAnsi="Times New Roman" w:cs="Times New Roman"/>
          <w:sz w:val="26"/>
          <w:szCs w:val="26"/>
        </w:rPr>
        <w:t xml:space="preserve">)  </w:t>
      </w:r>
    </w:p>
    <w:p w:rsidR="00B721D9" w:rsidRPr="00385176" w:rsidRDefault="00E56995" w:rsidP="000700D2">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w:t>
      </w:r>
      <w:r w:rsidR="00B721D9" w:rsidRPr="00385176">
        <w:rPr>
          <w:rFonts w:ascii="Times New Roman" w:eastAsia="Times New Roman" w:hAnsi="Times New Roman" w:cs="Times New Roman"/>
          <w:sz w:val="26"/>
          <w:szCs w:val="26"/>
          <w:shd w:val="clear" w:color="auto" w:fill="FFFFFF"/>
        </w:rPr>
        <w:t xml:space="preserve">* Trình độ trung cấp lý luận chính trị: </w:t>
      </w:r>
      <w:r w:rsidR="00D40F4B" w:rsidRPr="00385176">
        <w:rPr>
          <w:rFonts w:ascii="Times New Roman" w:eastAsia="Times New Roman" w:hAnsi="Times New Roman" w:cs="Times New Roman"/>
          <w:sz w:val="26"/>
          <w:szCs w:val="26"/>
          <w:shd w:val="clear" w:color="auto" w:fill="FFFFFF"/>
        </w:rPr>
        <w:t xml:space="preserve">5 </w:t>
      </w:r>
      <w:r w:rsidR="00B721D9" w:rsidRPr="00385176">
        <w:rPr>
          <w:rFonts w:ascii="Times New Roman" w:eastAsia="Times New Roman" w:hAnsi="Times New Roman" w:cs="Times New Roman"/>
          <w:sz w:val="26"/>
          <w:szCs w:val="26"/>
          <w:shd w:val="clear" w:color="auto" w:fill="FFFFFF"/>
        </w:rPr>
        <w:t xml:space="preserve"> (</w:t>
      </w:r>
      <w:r w:rsidR="00D40F4B" w:rsidRPr="00385176">
        <w:rPr>
          <w:rFonts w:ascii="Times New Roman" w:eastAsia="Times New Roman" w:hAnsi="Times New Roman" w:cs="Times New Roman"/>
          <w:sz w:val="26"/>
          <w:szCs w:val="26"/>
          <w:shd w:val="clear" w:color="auto" w:fill="FFFFFF"/>
        </w:rPr>
        <w:t>3 CBQL,2</w:t>
      </w:r>
      <w:r w:rsidR="00C961F5" w:rsidRPr="00385176">
        <w:rPr>
          <w:rFonts w:ascii="Times New Roman" w:eastAsia="Times New Roman" w:hAnsi="Times New Roman" w:cs="Times New Roman"/>
          <w:sz w:val="26"/>
          <w:szCs w:val="26"/>
          <w:shd w:val="clear" w:color="auto" w:fill="FFFFFF"/>
        </w:rPr>
        <w:t xml:space="preserve"> </w:t>
      </w:r>
      <w:r w:rsidR="00D40F4B" w:rsidRPr="00385176">
        <w:rPr>
          <w:rFonts w:ascii="Times New Roman" w:eastAsia="Times New Roman" w:hAnsi="Times New Roman" w:cs="Times New Roman"/>
          <w:sz w:val="26"/>
          <w:szCs w:val="26"/>
          <w:shd w:val="clear" w:color="auto" w:fill="FFFFFF"/>
        </w:rPr>
        <w:t>GV</w:t>
      </w:r>
      <w:r w:rsidR="00B721D9" w:rsidRPr="00385176">
        <w:rPr>
          <w:rFonts w:ascii="Times New Roman" w:eastAsia="Times New Roman" w:hAnsi="Times New Roman" w:cs="Times New Roman"/>
          <w:sz w:val="26"/>
          <w:szCs w:val="26"/>
          <w:shd w:val="clear" w:color="auto" w:fill="FFFFFF"/>
        </w:rPr>
        <w:t>)</w:t>
      </w:r>
    </w:p>
    <w:p w:rsidR="00B721D9" w:rsidRPr="00385176" w:rsidRDefault="00E56995" w:rsidP="000700D2">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 Nghiệp vụ quản lý GD: 5</w:t>
      </w:r>
      <w:r w:rsidR="00B721D9" w:rsidRPr="00385176">
        <w:rPr>
          <w:rFonts w:ascii="Times New Roman" w:eastAsia="Times New Roman" w:hAnsi="Times New Roman" w:cs="Times New Roman"/>
          <w:sz w:val="26"/>
          <w:szCs w:val="26"/>
          <w:shd w:val="clear" w:color="auto" w:fill="FFFFFF"/>
        </w:rPr>
        <w:t>/</w:t>
      </w:r>
      <w:r w:rsidRPr="00385176">
        <w:rPr>
          <w:rFonts w:ascii="Times New Roman" w:eastAsia="Times New Roman" w:hAnsi="Times New Roman" w:cs="Times New Roman"/>
          <w:sz w:val="26"/>
          <w:szCs w:val="26"/>
          <w:shd w:val="clear" w:color="auto" w:fill="FFFFFF"/>
        </w:rPr>
        <w:t xml:space="preserve">5 </w:t>
      </w:r>
      <w:r w:rsidR="00B721D9" w:rsidRPr="00385176">
        <w:rPr>
          <w:rFonts w:ascii="Times New Roman" w:eastAsia="Times New Roman" w:hAnsi="Times New Roman" w:cs="Times New Roman"/>
          <w:sz w:val="26"/>
          <w:szCs w:val="26"/>
          <w:shd w:val="clear" w:color="auto" w:fill="FFFFFF"/>
        </w:rPr>
        <w:t xml:space="preserve"> (</w:t>
      </w:r>
      <w:r w:rsidRPr="00385176">
        <w:rPr>
          <w:rFonts w:ascii="Times New Roman" w:eastAsia="Times New Roman" w:hAnsi="Times New Roman" w:cs="Times New Roman"/>
          <w:sz w:val="26"/>
          <w:szCs w:val="26"/>
          <w:shd w:val="clear" w:color="auto" w:fill="FFFFFF"/>
        </w:rPr>
        <w:t xml:space="preserve">3 </w:t>
      </w:r>
      <w:r w:rsidR="00B721D9" w:rsidRPr="00385176">
        <w:rPr>
          <w:rFonts w:ascii="Times New Roman" w:eastAsia="Times New Roman" w:hAnsi="Times New Roman" w:cs="Times New Roman"/>
          <w:sz w:val="26"/>
          <w:szCs w:val="26"/>
          <w:shd w:val="clear" w:color="auto" w:fill="FFFFFF"/>
        </w:rPr>
        <w:t>BGH</w:t>
      </w:r>
      <w:r w:rsidRPr="00385176">
        <w:rPr>
          <w:rFonts w:ascii="Times New Roman" w:eastAsia="Times New Roman" w:hAnsi="Times New Roman" w:cs="Times New Roman"/>
          <w:sz w:val="26"/>
          <w:szCs w:val="26"/>
          <w:shd w:val="clear" w:color="auto" w:fill="FFFFFF"/>
        </w:rPr>
        <w:t>, 2GV</w:t>
      </w:r>
      <w:r w:rsidR="00B721D9" w:rsidRPr="00385176">
        <w:rPr>
          <w:rFonts w:ascii="Times New Roman" w:eastAsia="Times New Roman" w:hAnsi="Times New Roman" w:cs="Times New Roman"/>
          <w:sz w:val="26"/>
          <w:szCs w:val="26"/>
          <w:shd w:val="clear" w:color="auto" w:fill="FFFFFF"/>
        </w:rPr>
        <w:t>)</w:t>
      </w:r>
    </w:p>
    <w:p w:rsidR="00B721D9" w:rsidRPr="00385176" w:rsidRDefault="00B721D9" w:rsidP="000700D2">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Cán bộ, Giáo viên, nhân viên</w:t>
      </w:r>
      <w:r w:rsidR="00A1584C" w:rsidRPr="00385176">
        <w:rPr>
          <w:rFonts w:ascii="Times New Roman" w:eastAsia="Times New Roman" w:hAnsi="Times New Roman" w:cs="Times New Roman"/>
          <w:sz w:val="26"/>
          <w:szCs w:val="26"/>
          <w:shd w:val="clear" w:color="auto" w:fill="FFFFFF"/>
        </w:rPr>
        <w:t xml:space="preserve"> </w:t>
      </w:r>
      <w:r w:rsidRPr="00385176">
        <w:rPr>
          <w:rFonts w:ascii="Times New Roman" w:eastAsia="Times New Roman" w:hAnsi="Times New Roman" w:cs="Times New Roman"/>
          <w:sz w:val="26"/>
          <w:szCs w:val="26"/>
          <w:shd w:val="clear" w:color="auto" w:fill="FFFFFF"/>
        </w:rPr>
        <w:t>nhiệt tình tham gia đầy đủ các phong trào do ngành và địa phương tổ chức.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Công tác tổ chức, quản lý của nhà trường đã đi vào chiều sâu, có sự đổi mới, sáng tạo; Kế hoạch thực hiện có tính khả thi, sát thực tế. Công tác tổ chức kiểm tra, đánh giá sâu sát, đúng thực chất và khách quan. Ban giám hiệu nhà trường luôn được sự tin tưởng cao của cán bộ, giáo viên, nhân viên nhà trường; dám nghĩ, dám làm, dám chịu trách nhiệm.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4. Công tác chăm sóc, giáo dục trẻ:</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rPr>
        <w:t>* Kết quả chăm sóc, giáo dục trẻ năm học 2017-2018</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- 100% trẻ đến lớp được cân, đo, lên BĐPT, khám sức khỏe định kỳ đầy đủ.</w:t>
      </w:r>
    </w:p>
    <w:p w:rsidR="00E92942" w:rsidRDefault="00E92942" w:rsidP="00F842DD">
      <w:pPr>
        <w:spacing w:before="120" w:after="120" w:line="312" w:lineRule="auto"/>
        <w:jc w:val="both"/>
        <w:rPr>
          <w:rFonts w:ascii="Times New Roman" w:hAnsi="Times New Roman" w:cs="Times New Roman"/>
          <w:i/>
          <w:sz w:val="26"/>
          <w:szCs w:val="26"/>
          <w:lang w:val="nb-NO"/>
        </w:rPr>
      </w:pPr>
      <w:r w:rsidRPr="00385176">
        <w:rPr>
          <w:rFonts w:ascii="Times New Roman" w:hAnsi="Times New Roman" w:cs="Times New Roman"/>
          <w:b/>
          <w:sz w:val="26"/>
          <w:szCs w:val="26"/>
          <w:lang w:val="nb-NO"/>
        </w:rPr>
        <w:t>*</w:t>
      </w:r>
      <w:r w:rsidRPr="00385176">
        <w:rPr>
          <w:rFonts w:ascii="Times New Roman" w:hAnsi="Times New Roman" w:cs="Times New Roman"/>
          <w:i/>
          <w:sz w:val="26"/>
          <w:szCs w:val="26"/>
          <w:lang w:val="nb-NO"/>
        </w:rPr>
        <w:t>Bảng thống kê theo dõi sức khỏe trẻ năm học 2019-2020</w:t>
      </w:r>
    </w:p>
    <w:p w:rsidR="006D2BBA" w:rsidRDefault="006D2BBA" w:rsidP="00F842DD">
      <w:pPr>
        <w:spacing w:before="120" w:after="120" w:line="312" w:lineRule="auto"/>
        <w:jc w:val="both"/>
        <w:rPr>
          <w:rFonts w:ascii="Times New Roman" w:hAnsi="Times New Roman" w:cs="Times New Roman"/>
          <w:i/>
          <w:sz w:val="26"/>
          <w:szCs w:val="26"/>
          <w:lang w:val="nb-NO"/>
        </w:rPr>
      </w:pPr>
    </w:p>
    <w:p w:rsidR="006D2BBA" w:rsidRDefault="006D2BBA" w:rsidP="00F842DD">
      <w:pPr>
        <w:spacing w:before="120" w:after="120" w:line="312" w:lineRule="auto"/>
        <w:jc w:val="both"/>
        <w:rPr>
          <w:rFonts w:ascii="Times New Roman" w:hAnsi="Times New Roman" w:cs="Times New Roman"/>
          <w:i/>
          <w:sz w:val="26"/>
          <w:szCs w:val="26"/>
          <w:lang w:val="nb-NO"/>
        </w:rPr>
      </w:pPr>
    </w:p>
    <w:p w:rsidR="006D2BBA" w:rsidRDefault="006D2BBA" w:rsidP="00F842DD">
      <w:pPr>
        <w:spacing w:before="120" w:after="120" w:line="312" w:lineRule="auto"/>
        <w:jc w:val="both"/>
        <w:rPr>
          <w:rFonts w:ascii="Times New Roman" w:hAnsi="Times New Roman" w:cs="Times New Roman"/>
          <w:i/>
          <w:sz w:val="26"/>
          <w:szCs w:val="26"/>
          <w:lang w:val="nb-NO"/>
        </w:rPr>
      </w:pPr>
    </w:p>
    <w:p w:rsidR="006D2BBA" w:rsidRDefault="006D2BBA" w:rsidP="00F842DD">
      <w:pPr>
        <w:spacing w:before="120" w:after="120" w:line="312" w:lineRule="auto"/>
        <w:jc w:val="both"/>
        <w:rPr>
          <w:rFonts w:ascii="Times New Roman" w:hAnsi="Times New Roman" w:cs="Times New Roman"/>
          <w:i/>
          <w:sz w:val="26"/>
          <w:szCs w:val="26"/>
          <w:lang w:val="nb-NO"/>
        </w:rPr>
      </w:pPr>
    </w:p>
    <w:p w:rsidR="006D2BBA" w:rsidRDefault="006D2BBA" w:rsidP="00F842DD">
      <w:pPr>
        <w:spacing w:before="120" w:after="120" w:line="312" w:lineRule="auto"/>
        <w:jc w:val="both"/>
        <w:rPr>
          <w:rFonts w:ascii="Times New Roman" w:hAnsi="Times New Roman" w:cs="Times New Roman"/>
          <w:i/>
          <w:sz w:val="26"/>
          <w:szCs w:val="26"/>
          <w:lang w:val="nb-NO"/>
        </w:rPr>
      </w:pPr>
    </w:p>
    <w:p w:rsidR="006D2BBA" w:rsidRDefault="006D2BBA" w:rsidP="00F842DD">
      <w:pPr>
        <w:spacing w:before="120" w:after="120" w:line="312" w:lineRule="auto"/>
        <w:jc w:val="both"/>
        <w:rPr>
          <w:rFonts w:ascii="Times New Roman" w:hAnsi="Times New Roman" w:cs="Times New Roman"/>
          <w:i/>
          <w:sz w:val="26"/>
          <w:szCs w:val="26"/>
          <w:lang w:val="nb-NO"/>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6D2BBA" w:rsidTr="006D2BBA">
        <w:tc>
          <w:tcPr>
            <w:tcW w:w="1548" w:type="dxa"/>
          </w:tcPr>
          <w:p w:rsidR="006D2BBA" w:rsidRPr="006D2BBA" w:rsidRDefault="006D2BBA" w:rsidP="006D2BBA">
            <w:pPr>
              <w:spacing w:before="120" w:after="120" w:line="312" w:lineRule="auto"/>
              <w:jc w:val="center"/>
              <w:rPr>
                <w:rFonts w:ascii="Times New Roman" w:hAnsi="Times New Roman" w:cs="Times New Roman"/>
                <w:b/>
                <w:sz w:val="26"/>
                <w:szCs w:val="26"/>
                <w:lang w:val="nb-NO"/>
              </w:rPr>
            </w:pPr>
            <w:r>
              <w:rPr>
                <w:rFonts w:ascii="Times New Roman" w:hAnsi="Times New Roman" w:cs="Times New Roman"/>
                <w:b/>
                <w:sz w:val="26"/>
                <w:szCs w:val="26"/>
                <w:lang w:val="nb-NO"/>
              </w:rPr>
              <w:t>Nội dung</w:t>
            </w:r>
          </w:p>
        </w:tc>
        <w:tc>
          <w:tcPr>
            <w:tcW w:w="1548" w:type="dxa"/>
          </w:tcPr>
          <w:p w:rsidR="006D2BBA" w:rsidRDefault="006D2BBA" w:rsidP="006D2BBA">
            <w:pPr>
              <w:spacing w:before="120" w:after="120"/>
              <w:jc w:val="center"/>
              <w:rPr>
                <w:rFonts w:ascii="Times New Roman" w:hAnsi="Times New Roman" w:cs="Times New Roman"/>
                <w:b/>
                <w:sz w:val="26"/>
                <w:szCs w:val="26"/>
              </w:rPr>
            </w:pPr>
            <w:r w:rsidRPr="00385176">
              <w:rPr>
                <w:rFonts w:ascii="Times New Roman" w:hAnsi="Times New Roman" w:cs="Times New Roman"/>
                <w:b/>
                <w:sz w:val="26"/>
                <w:szCs w:val="26"/>
              </w:rPr>
              <w:t>Đầu năm</w:t>
            </w:r>
          </w:p>
          <w:p w:rsidR="006D2BBA" w:rsidRPr="00385176" w:rsidRDefault="006D2BBA" w:rsidP="006D2BBA">
            <w:pPr>
              <w:spacing w:before="120" w:after="120"/>
              <w:jc w:val="center"/>
              <w:rPr>
                <w:rFonts w:ascii="Times New Roman" w:hAnsi="Times New Roman" w:cs="Times New Roman"/>
                <w:b/>
                <w:sz w:val="26"/>
                <w:szCs w:val="26"/>
              </w:rPr>
            </w:pPr>
            <w:r>
              <w:rPr>
                <w:rFonts w:ascii="Times New Roman" w:hAnsi="Times New Roman" w:cs="Times New Roman"/>
                <w:b/>
                <w:sz w:val="26"/>
                <w:szCs w:val="26"/>
              </w:rPr>
              <w:t>Số trẻ 724</w:t>
            </w:r>
          </w:p>
        </w:tc>
        <w:tc>
          <w:tcPr>
            <w:tcW w:w="1548" w:type="dxa"/>
          </w:tcPr>
          <w:p w:rsidR="006D2BBA" w:rsidRPr="00385176" w:rsidRDefault="006D2BBA" w:rsidP="006D2BBA">
            <w:pPr>
              <w:spacing w:before="120" w:after="120"/>
              <w:jc w:val="center"/>
              <w:rPr>
                <w:rFonts w:ascii="Times New Roman" w:hAnsi="Times New Roman" w:cs="Times New Roman"/>
                <w:b/>
                <w:sz w:val="26"/>
                <w:szCs w:val="26"/>
              </w:rPr>
            </w:pPr>
            <w:r w:rsidRPr="00385176">
              <w:rPr>
                <w:rFonts w:ascii="Times New Roman" w:hAnsi="Times New Roman" w:cs="Times New Roman"/>
                <w:b/>
                <w:sz w:val="26"/>
                <w:szCs w:val="26"/>
              </w:rPr>
              <w:t>Tỷ lệ %</w:t>
            </w:r>
          </w:p>
        </w:tc>
        <w:tc>
          <w:tcPr>
            <w:tcW w:w="1548" w:type="dxa"/>
          </w:tcPr>
          <w:p w:rsidR="006D2BBA" w:rsidRDefault="006D2BBA" w:rsidP="006D2BBA">
            <w:pPr>
              <w:spacing w:before="120" w:after="120"/>
              <w:jc w:val="center"/>
              <w:rPr>
                <w:rFonts w:ascii="Times New Roman" w:hAnsi="Times New Roman" w:cs="Times New Roman"/>
                <w:b/>
                <w:sz w:val="26"/>
                <w:szCs w:val="26"/>
              </w:rPr>
            </w:pPr>
            <w:r>
              <w:rPr>
                <w:rFonts w:ascii="Times New Roman" w:hAnsi="Times New Roman" w:cs="Times New Roman"/>
                <w:b/>
                <w:sz w:val="26"/>
                <w:szCs w:val="26"/>
              </w:rPr>
              <w:t>Cuối năm</w:t>
            </w:r>
          </w:p>
          <w:p w:rsidR="006D2BBA" w:rsidRPr="00385176" w:rsidRDefault="006D2BBA" w:rsidP="006D2BBA">
            <w:pPr>
              <w:spacing w:before="120" w:after="120"/>
              <w:jc w:val="center"/>
              <w:rPr>
                <w:rFonts w:ascii="Times New Roman" w:hAnsi="Times New Roman" w:cs="Times New Roman"/>
                <w:b/>
                <w:sz w:val="26"/>
                <w:szCs w:val="26"/>
              </w:rPr>
            </w:pPr>
            <w:r>
              <w:rPr>
                <w:rFonts w:ascii="Times New Roman" w:hAnsi="Times New Roman" w:cs="Times New Roman"/>
                <w:b/>
                <w:sz w:val="26"/>
                <w:szCs w:val="26"/>
              </w:rPr>
              <w:t>Số trẻ 657</w:t>
            </w:r>
          </w:p>
        </w:tc>
        <w:tc>
          <w:tcPr>
            <w:tcW w:w="1548" w:type="dxa"/>
          </w:tcPr>
          <w:p w:rsidR="006D2BBA" w:rsidRPr="00385176" w:rsidRDefault="006D2BBA" w:rsidP="006D2BBA">
            <w:pPr>
              <w:spacing w:before="120" w:after="120"/>
              <w:ind w:right="-108"/>
              <w:jc w:val="center"/>
              <w:rPr>
                <w:rFonts w:ascii="Times New Roman" w:hAnsi="Times New Roman" w:cs="Times New Roman"/>
                <w:b/>
                <w:sz w:val="26"/>
                <w:szCs w:val="26"/>
              </w:rPr>
            </w:pPr>
            <w:r w:rsidRPr="00385176">
              <w:rPr>
                <w:rFonts w:ascii="Times New Roman" w:hAnsi="Times New Roman" w:cs="Times New Roman"/>
                <w:b/>
                <w:sz w:val="26"/>
                <w:szCs w:val="26"/>
              </w:rPr>
              <w:t>Tỷ lệ %</w:t>
            </w:r>
          </w:p>
        </w:tc>
        <w:tc>
          <w:tcPr>
            <w:tcW w:w="1548" w:type="dxa"/>
          </w:tcPr>
          <w:p w:rsidR="006D2BBA" w:rsidRPr="00385176" w:rsidRDefault="006D2BBA" w:rsidP="006D2BBA">
            <w:pPr>
              <w:spacing w:before="120" w:after="120"/>
              <w:ind w:right="-108"/>
              <w:jc w:val="center"/>
              <w:rPr>
                <w:rFonts w:ascii="Times New Roman" w:hAnsi="Times New Roman" w:cs="Times New Roman"/>
                <w:b/>
                <w:sz w:val="26"/>
                <w:szCs w:val="26"/>
              </w:rPr>
            </w:pPr>
            <w:r>
              <w:rPr>
                <w:rFonts w:ascii="Times New Roman" w:hAnsi="Times New Roman" w:cs="Times New Roman"/>
                <w:b/>
                <w:sz w:val="26"/>
                <w:szCs w:val="26"/>
              </w:rPr>
              <w:t>G</w:t>
            </w:r>
            <w:r w:rsidRPr="00385176">
              <w:rPr>
                <w:rFonts w:ascii="Times New Roman" w:hAnsi="Times New Roman" w:cs="Times New Roman"/>
                <w:b/>
                <w:sz w:val="26"/>
                <w:szCs w:val="26"/>
              </w:rPr>
              <w:t xml:space="preserve">iảm tỷ lệ  </w:t>
            </w:r>
            <w:r>
              <w:rPr>
                <w:rFonts w:ascii="Times New Roman" w:hAnsi="Times New Roman" w:cs="Times New Roman"/>
                <w:b/>
                <w:sz w:val="26"/>
                <w:szCs w:val="26"/>
              </w:rPr>
              <w:t xml:space="preserve">% </w:t>
            </w:r>
            <w:r w:rsidRPr="00385176">
              <w:rPr>
                <w:rFonts w:ascii="Times New Roman" w:hAnsi="Times New Roman" w:cs="Times New Roman"/>
                <w:b/>
                <w:sz w:val="26"/>
                <w:szCs w:val="26"/>
              </w:rPr>
              <w:t>so với đầu năm</w:t>
            </w:r>
          </w:p>
        </w:tc>
      </w:tr>
      <w:tr w:rsidR="005B7AAB" w:rsidTr="006D2BBA">
        <w:tc>
          <w:tcPr>
            <w:tcW w:w="1548" w:type="dxa"/>
          </w:tcPr>
          <w:p w:rsidR="005B7AAB" w:rsidRPr="005B7AAB" w:rsidRDefault="005B7AAB" w:rsidP="002A0BAE">
            <w:pPr>
              <w:spacing w:before="120" w:after="120"/>
              <w:jc w:val="both"/>
              <w:rPr>
                <w:rFonts w:ascii="Times New Roman" w:hAnsi="Times New Roman" w:cs="Times New Roman"/>
                <w:b/>
                <w:sz w:val="26"/>
                <w:szCs w:val="26"/>
              </w:rPr>
            </w:pPr>
            <w:r w:rsidRPr="005B7AAB">
              <w:rPr>
                <w:rFonts w:ascii="Times New Roman" w:hAnsi="Times New Roman" w:cs="Times New Roman"/>
                <w:sz w:val="26"/>
                <w:szCs w:val="26"/>
                <w:lang w:val="vi-VN"/>
              </w:rPr>
              <w:t xml:space="preserve">Trẻ phát triển bình thường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539</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bCs/>
                <w:sz w:val="26"/>
                <w:szCs w:val="26"/>
              </w:rPr>
              <w:t>74.45</w:t>
            </w:r>
            <w:r w:rsidRPr="005B7AAB">
              <w:rPr>
                <w:rFonts w:ascii="Times New Roman" w:hAnsi="Times New Roman" w:cs="Times New Roman"/>
                <w:bCs/>
                <w:sz w:val="26"/>
                <w:szCs w:val="26"/>
              </w:rPr>
              <w:t>%</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598</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91.02</w:t>
            </w:r>
            <w:r w:rsidRPr="005B7AAB">
              <w:rPr>
                <w:rFonts w:ascii="Times New Roman" w:hAnsi="Times New Roman" w:cs="Times New Roman"/>
                <w:sz w:val="26"/>
                <w:szCs w:val="26"/>
              </w:rPr>
              <w:t xml:space="preserve">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16.57%</w:t>
            </w:r>
          </w:p>
        </w:tc>
      </w:tr>
      <w:tr w:rsidR="005B7AAB" w:rsidTr="006D2BBA">
        <w:tc>
          <w:tcPr>
            <w:tcW w:w="1548" w:type="dxa"/>
          </w:tcPr>
          <w:p w:rsidR="005B7AAB" w:rsidRPr="005B7AAB" w:rsidRDefault="005B7AAB" w:rsidP="002A0BAE">
            <w:pPr>
              <w:spacing w:before="120" w:after="120"/>
              <w:jc w:val="both"/>
              <w:rPr>
                <w:rFonts w:ascii="Times New Roman" w:hAnsi="Times New Roman" w:cs="Times New Roman"/>
                <w:bCs/>
                <w:sz w:val="26"/>
                <w:szCs w:val="26"/>
              </w:rPr>
            </w:pPr>
            <w:r w:rsidRPr="005B7AAB">
              <w:rPr>
                <w:rFonts w:ascii="Times New Roman" w:hAnsi="Times New Roman" w:cs="Times New Roman"/>
                <w:sz w:val="26"/>
                <w:szCs w:val="26"/>
              </w:rPr>
              <w:t>Trẻ SDD vừa</w:t>
            </w:r>
          </w:p>
          <w:p w:rsidR="005B7AAB" w:rsidRPr="005B7AAB" w:rsidRDefault="005B7AAB" w:rsidP="002A0BAE">
            <w:pPr>
              <w:spacing w:before="120" w:after="120"/>
              <w:jc w:val="both"/>
              <w:rPr>
                <w:rFonts w:ascii="Times New Roman" w:hAnsi="Times New Roman" w:cs="Times New Roman"/>
                <w:b/>
                <w:sz w:val="26"/>
                <w:szCs w:val="26"/>
              </w:rPr>
            </w:pP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12</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bCs/>
                <w:sz w:val="26"/>
                <w:szCs w:val="26"/>
              </w:rPr>
              <w:t>1.66</w:t>
            </w:r>
            <w:r w:rsidRPr="005B7AAB">
              <w:rPr>
                <w:rFonts w:ascii="Times New Roman" w:hAnsi="Times New Roman" w:cs="Times New Roman"/>
                <w:bCs/>
                <w:sz w:val="26"/>
                <w:szCs w:val="26"/>
              </w:rPr>
              <w:t>%.</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3</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0.03</w:t>
            </w:r>
            <w:r w:rsidRPr="005B7AAB">
              <w:rPr>
                <w:rFonts w:ascii="Times New Roman" w:hAnsi="Times New Roman" w:cs="Times New Roman"/>
                <w:sz w:val="26"/>
                <w:szCs w:val="26"/>
              </w:rPr>
              <w:t xml:space="preserve">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1.36</w:t>
            </w:r>
            <w:r w:rsidRPr="005B7AAB">
              <w:rPr>
                <w:rFonts w:ascii="Times New Roman" w:hAnsi="Times New Roman" w:cs="Times New Roman"/>
                <w:sz w:val="26"/>
                <w:szCs w:val="26"/>
              </w:rPr>
              <w:t>%</w:t>
            </w:r>
          </w:p>
        </w:tc>
      </w:tr>
      <w:tr w:rsidR="005B7AAB" w:rsidTr="006D2BBA">
        <w:tc>
          <w:tcPr>
            <w:tcW w:w="1548" w:type="dxa"/>
          </w:tcPr>
          <w:p w:rsidR="005B7AAB" w:rsidRPr="005B7AAB" w:rsidRDefault="005B7AAB" w:rsidP="002A0BAE">
            <w:pPr>
              <w:spacing w:before="120" w:after="120"/>
              <w:jc w:val="both"/>
              <w:rPr>
                <w:rFonts w:ascii="Times New Roman" w:hAnsi="Times New Roman" w:cs="Times New Roman"/>
                <w:bCs/>
                <w:sz w:val="26"/>
                <w:szCs w:val="26"/>
              </w:rPr>
            </w:pPr>
            <w:r w:rsidRPr="005B7AAB">
              <w:rPr>
                <w:rFonts w:ascii="Times New Roman" w:hAnsi="Times New Roman" w:cs="Times New Roman"/>
                <w:sz w:val="26"/>
                <w:szCs w:val="26"/>
              </w:rPr>
              <w:t xml:space="preserve">Thấp còi        </w:t>
            </w:r>
          </w:p>
          <w:p w:rsidR="005B7AAB" w:rsidRPr="005B7AAB" w:rsidRDefault="005B7AAB" w:rsidP="002A0BAE">
            <w:pPr>
              <w:spacing w:before="120" w:after="120"/>
              <w:jc w:val="both"/>
              <w:rPr>
                <w:rFonts w:ascii="Times New Roman" w:hAnsi="Times New Roman" w:cs="Times New Roman"/>
                <w:b/>
                <w:sz w:val="26"/>
                <w:szCs w:val="26"/>
              </w:rPr>
            </w:pP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16</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bCs/>
                <w:sz w:val="26"/>
                <w:szCs w:val="26"/>
              </w:rPr>
              <w:t>2.21</w:t>
            </w:r>
            <w:r w:rsidRPr="005B7AAB">
              <w:rPr>
                <w:rFonts w:ascii="Times New Roman" w:hAnsi="Times New Roman" w:cs="Times New Roman"/>
                <w:bCs/>
                <w:sz w:val="26"/>
                <w:szCs w:val="26"/>
              </w:rPr>
              <w:t>%.</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7</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1.07</w:t>
            </w:r>
            <w:r w:rsidRPr="005B7AAB">
              <w:rPr>
                <w:rFonts w:ascii="Times New Roman" w:hAnsi="Times New Roman" w:cs="Times New Roman"/>
                <w:sz w:val="26"/>
                <w:szCs w:val="26"/>
              </w:rPr>
              <w:t xml:space="preserve">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1.14</w:t>
            </w:r>
            <w:r w:rsidRPr="005B7AAB">
              <w:rPr>
                <w:rFonts w:ascii="Times New Roman" w:hAnsi="Times New Roman" w:cs="Times New Roman"/>
                <w:sz w:val="26"/>
                <w:szCs w:val="26"/>
              </w:rPr>
              <w:t>%</w:t>
            </w:r>
          </w:p>
        </w:tc>
      </w:tr>
      <w:tr w:rsidR="005B7AAB" w:rsidTr="006D2BBA">
        <w:tc>
          <w:tcPr>
            <w:tcW w:w="1548" w:type="dxa"/>
          </w:tcPr>
          <w:p w:rsidR="005B7AAB" w:rsidRPr="005B7AAB" w:rsidRDefault="005B7AAB" w:rsidP="002A0BAE">
            <w:pPr>
              <w:spacing w:before="120" w:after="120"/>
              <w:jc w:val="both"/>
              <w:rPr>
                <w:rFonts w:ascii="Times New Roman" w:hAnsi="Times New Roman" w:cs="Times New Roman"/>
                <w:sz w:val="26"/>
                <w:szCs w:val="26"/>
              </w:rPr>
            </w:pPr>
            <w:r w:rsidRPr="005B7AAB">
              <w:rPr>
                <w:rFonts w:ascii="Times New Roman" w:hAnsi="Times New Roman" w:cs="Times New Roman"/>
                <w:sz w:val="26"/>
                <w:szCs w:val="26"/>
              </w:rPr>
              <w:t xml:space="preserve">Gầy còm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8</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1.11</w:t>
            </w:r>
            <w:r w:rsidRPr="005B7AAB">
              <w:rPr>
                <w:rFonts w:ascii="Times New Roman" w:hAnsi="Times New Roman" w:cs="Times New Roman"/>
                <w:sz w:val="26"/>
                <w:szCs w:val="26"/>
              </w:rPr>
              <w:t>%</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3</w:t>
            </w:r>
          </w:p>
        </w:tc>
        <w:tc>
          <w:tcPr>
            <w:tcW w:w="1548" w:type="dxa"/>
          </w:tcPr>
          <w:p w:rsidR="005B7AAB" w:rsidRPr="005B7AAB" w:rsidRDefault="005B7AAB" w:rsidP="005B7AAB">
            <w:pPr>
              <w:spacing w:before="120" w:after="120"/>
              <w:jc w:val="center"/>
              <w:rPr>
                <w:rFonts w:ascii="Times New Roman" w:hAnsi="Times New Roman" w:cs="Times New Roman"/>
                <w:b/>
                <w:sz w:val="26"/>
                <w:szCs w:val="26"/>
              </w:rPr>
            </w:pPr>
            <w:r w:rsidRPr="005B7AAB">
              <w:rPr>
                <w:rFonts w:ascii="Times New Roman" w:hAnsi="Times New Roman" w:cs="Times New Roman"/>
                <w:sz w:val="26"/>
                <w:szCs w:val="26"/>
              </w:rPr>
              <w:t>0.46</w:t>
            </w:r>
            <w:r w:rsidRPr="005B7AAB">
              <w:rPr>
                <w:rFonts w:ascii="Times New Roman" w:hAnsi="Times New Roman" w:cs="Times New Roman"/>
                <w:sz w:val="26"/>
                <w:szCs w:val="26"/>
              </w:rPr>
              <w:t xml:space="preserve"> %</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0.65</w:t>
            </w:r>
            <w:r w:rsidRPr="005B7AAB">
              <w:rPr>
                <w:rFonts w:ascii="Times New Roman" w:hAnsi="Times New Roman" w:cs="Times New Roman"/>
                <w:sz w:val="26"/>
                <w:szCs w:val="26"/>
              </w:rPr>
              <w:t>%</w:t>
            </w:r>
          </w:p>
        </w:tc>
      </w:tr>
      <w:tr w:rsidR="005B7AAB" w:rsidTr="006D2BBA">
        <w:tc>
          <w:tcPr>
            <w:tcW w:w="1548" w:type="dxa"/>
          </w:tcPr>
          <w:p w:rsidR="005B7AAB" w:rsidRPr="005B7AAB" w:rsidRDefault="005B7AAB" w:rsidP="002A0BAE">
            <w:pPr>
              <w:spacing w:before="120" w:after="120"/>
              <w:jc w:val="both"/>
              <w:rPr>
                <w:rFonts w:ascii="Times New Roman" w:hAnsi="Times New Roman" w:cs="Times New Roman"/>
                <w:sz w:val="26"/>
                <w:szCs w:val="26"/>
              </w:rPr>
            </w:pPr>
            <w:r w:rsidRPr="005B7AAB">
              <w:rPr>
                <w:rFonts w:ascii="Times New Roman" w:hAnsi="Times New Roman" w:cs="Times New Roman"/>
                <w:sz w:val="26"/>
                <w:szCs w:val="26"/>
              </w:rPr>
              <w:t>Thừa cân</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67</w:t>
            </w:r>
          </w:p>
        </w:tc>
        <w:tc>
          <w:tcPr>
            <w:tcW w:w="1548" w:type="dxa"/>
          </w:tcPr>
          <w:p w:rsidR="005B7AAB" w:rsidRPr="005B7AAB" w:rsidRDefault="005B7AAB" w:rsidP="005B7AAB">
            <w:pPr>
              <w:spacing w:before="120" w:after="120"/>
              <w:jc w:val="center"/>
              <w:rPr>
                <w:rFonts w:ascii="Times New Roman" w:hAnsi="Times New Roman" w:cs="Times New Roman"/>
                <w:sz w:val="26"/>
                <w:szCs w:val="26"/>
                <w:lang w:val="vi-VN"/>
              </w:rPr>
            </w:pPr>
            <w:r w:rsidRPr="005B7AAB">
              <w:rPr>
                <w:rFonts w:ascii="Times New Roman" w:hAnsi="Times New Roman" w:cs="Times New Roman"/>
                <w:sz w:val="26"/>
                <w:szCs w:val="26"/>
              </w:rPr>
              <w:t>9.25</w:t>
            </w:r>
            <w:r w:rsidRPr="005B7AAB">
              <w:rPr>
                <w:rFonts w:ascii="Times New Roman" w:hAnsi="Times New Roman" w:cs="Times New Roman"/>
                <w:sz w:val="26"/>
                <w:szCs w:val="26"/>
                <w:lang w:val="vi-VN"/>
              </w:rPr>
              <w:t>%</w:t>
            </w:r>
          </w:p>
        </w:tc>
        <w:tc>
          <w:tcPr>
            <w:tcW w:w="1548" w:type="dxa"/>
          </w:tcPr>
          <w:p w:rsidR="005B7AAB" w:rsidRPr="005B7AAB" w:rsidRDefault="005B7AAB" w:rsidP="005B7AAB">
            <w:pPr>
              <w:spacing w:before="120" w:after="120"/>
              <w:jc w:val="center"/>
              <w:rPr>
                <w:rFonts w:ascii="Times New Roman" w:hAnsi="Times New Roman" w:cs="Times New Roman"/>
                <w:sz w:val="26"/>
                <w:szCs w:val="26"/>
              </w:rPr>
            </w:pPr>
            <w:r w:rsidRPr="005B7AAB">
              <w:rPr>
                <w:rFonts w:ascii="Times New Roman" w:hAnsi="Times New Roman" w:cs="Times New Roman"/>
                <w:sz w:val="26"/>
                <w:szCs w:val="26"/>
              </w:rPr>
              <w:t>21</w:t>
            </w:r>
          </w:p>
        </w:tc>
        <w:tc>
          <w:tcPr>
            <w:tcW w:w="1548" w:type="dxa"/>
          </w:tcPr>
          <w:p w:rsidR="005B7AAB" w:rsidRPr="005B7AAB" w:rsidRDefault="005B7AAB" w:rsidP="005B7AAB">
            <w:pPr>
              <w:spacing w:before="120" w:after="120"/>
              <w:jc w:val="center"/>
              <w:rPr>
                <w:rFonts w:ascii="Times New Roman" w:hAnsi="Times New Roman" w:cs="Times New Roman"/>
                <w:sz w:val="26"/>
                <w:szCs w:val="26"/>
                <w:lang w:val="vi-VN"/>
              </w:rPr>
            </w:pPr>
            <w:r w:rsidRPr="005B7AAB">
              <w:rPr>
                <w:rFonts w:ascii="Times New Roman" w:hAnsi="Times New Roman" w:cs="Times New Roman"/>
                <w:sz w:val="26"/>
                <w:szCs w:val="26"/>
              </w:rPr>
              <w:t>3.2</w:t>
            </w:r>
            <w:r w:rsidRPr="005B7AAB">
              <w:rPr>
                <w:rFonts w:ascii="Times New Roman" w:hAnsi="Times New Roman" w:cs="Times New Roman"/>
                <w:sz w:val="26"/>
                <w:szCs w:val="26"/>
                <w:lang w:val="vi-VN"/>
              </w:rPr>
              <w:t>%</w:t>
            </w:r>
          </w:p>
        </w:tc>
        <w:tc>
          <w:tcPr>
            <w:tcW w:w="1548" w:type="dxa"/>
          </w:tcPr>
          <w:p w:rsidR="005B7AAB" w:rsidRPr="005B7AAB" w:rsidRDefault="005B7AAB" w:rsidP="005B7AAB">
            <w:pPr>
              <w:spacing w:before="120" w:after="120"/>
              <w:jc w:val="center"/>
              <w:rPr>
                <w:rFonts w:ascii="Times New Roman" w:hAnsi="Times New Roman" w:cs="Times New Roman"/>
                <w:sz w:val="26"/>
                <w:szCs w:val="26"/>
                <w:lang w:val="vi-VN"/>
              </w:rPr>
            </w:pPr>
            <w:r w:rsidRPr="005B7AAB">
              <w:rPr>
                <w:rFonts w:ascii="Times New Roman" w:hAnsi="Times New Roman" w:cs="Times New Roman"/>
                <w:sz w:val="26"/>
                <w:szCs w:val="26"/>
              </w:rPr>
              <w:t>6.05</w:t>
            </w:r>
            <w:r w:rsidRPr="005B7AAB">
              <w:rPr>
                <w:rFonts w:ascii="Times New Roman" w:hAnsi="Times New Roman" w:cs="Times New Roman"/>
                <w:sz w:val="26"/>
                <w:szCs w:val="26"/>
                <w:lang w:val="vi-VN"/>
              </w:rPr>
              <w:t>%</w:t>
            </w:r>
          </w:p>
        </w:tc>
      </w:tr>
      <w:tr w:rsidR="005B7AAB" w:rsidTr="006D2BBA">
        <w:tc>
          <w:tcPr>
            <w:tcW w:w="1548" w:type="dxa"/>
          </w:tcPr>
          <w:p w:rsidR="005B7AAB" w:rsidRPr="005B7AAB" w:rsidRDefault="005B7AAB" w:rsidP="005B7AAB">
            <w:pPr>
              <w:spacing w:before="120" w:after="120" w:line="312" w:lineRule="auto"/>
              <w:jc w:val="center"/>
              <w:rPr>
                <w:rFonts w:ascii="Times New Roman" w:hAnsi="Times New Roman" w:cs="Times New Roman"/>
                <w:sz w:val="26"/>
                <w:szCs w:val="26"/>
                <w:lang w:val="nb-NO"/>
              </w:rPr>
            </w:pPr>
            <w:r w:rsidRPr="005B7AAB">
              <w:rPr>
                <w:rFonts w:ascii="Times New Roman" w:hAnsi="Times New Roman" w:cs="Times New Roman"/>
                <w:sz w:val="26"/>
                <w:szCs w:val="26"/>
              </w:rPr>
              <w:t>Trẻ Béo phì</w:t>
            </w:r>
          </w:p>
        </w:tc>
        <w:tc>
          <w:tcPr>
            <w:tcW w:w="1548" w:type="dxa"/>
          </w:tcPr>
          <w:p w:rsidR="005B7AAB" w:rsidRPr="005B7AAB" w:rsidRDefault="005B7AAB" w:rsidP="005B7AAB">
            <w:pPr>
              <w:spacing w:before="120" w:after="120" w:line="312" w:lineRule="auto"/>
              <w:jc w:val="center"/>
              <w:rPr>
                <w:rFonts w:ascii="Times New Roman" w:hAnsi="Times New Roman" w:cs="Times New Roman"/>
                <w:sz w:val="26"/>
                <w:szCs w:val="26"/>
                <w:lang w:val="nb-NO"/>
              </w:rPr>
            </w:pPr>
            <w:r w:rsidRPr="005B7AAB">
              <w:rPr>
                <w:rFonts w:ascii="Times New Roman" w:hAnsi="Times New Roman" w:cs="Times New Roman"/>
                <w:sz w:val="26"/>
                <w:szCs w:val="26"/>
                <w:lang w:val="nb-NO"/>
              </w:rPr>
              <w:t>88</w:t>
            </w:r>
          </w:p>
        </w:tc>
        <w:tc>
          <w:tcPr>
            <w:tcW w:w="1548" w:type="dxa"/>
          </w:tcPr>
          <w:p w:rsidR="005B7AAB" w:rsidRPr="005B7AAB" w:rsidRDefault="005B7AAB" w:rsidP="005B7AAB">
            <w:pPr>
              <w:spacing w:before="120" w:after="120" w:line="360" w:lineRule="auto"/>
              <w:jc w:val="center"/>
              <w:rPr>
                <w:rFonts w:ascii="Times New Roman" w:hAnsi="Times New Roman" w:cs="Times New Roman"/>
                <w:sz w:val="26"/>
                <w:szCs w:val="26"/>
                <w:lang w:val="nb-NO"/>
              </w:rPr>
            </w:pPr>
            <w:r w:rsidRPr="005B7AAB">
              <w:rPr>
                <w:rFonts w:ascii="Times New Roman" w:hAnsi="Times New Roman" w:cs="Times New Roman"/>
                <w:sz w:val="26"/>
                <w:szCs w:val="26"/>
                <w:lang w:val="nb-NO"/>
              </w:rPr>
              <w:t>12.15%</w:t>
            </w:r>
          </w:p>
        </w:tc>
        <w:tc>
          <w:tcPr>
            <w:tcW w:w="1548" w:type="dxa"/>
          </w:tcPr>
          <w:p w:rsidR="005B7AAB" w:rsidRPr="005B7AAB" w:rsidRDefault="005B7AAB" w:rsidP="005B7AAB">
            <w:pPr>
              <w:spacing w:before="120" w:after="120" w:line="312" w:lineRule="auto"/>
              <w:jc w:val="center"/>
              <w:rPr>
                <w:rFonts w:ascii="Times New Roman" w:hAnsi="Times New Roman" w:cs="Times New Roman"/>
                <w:sz w:val="26"/>
                <w:szCs w:val="26"/>
                <w:lang w:val="nb-NO"/>
              </w:rPr>
            </w:pPr>
            <w:r w:rsidRPr="005B7AAB">
              <w:rPr>
                <w:rFonts w:ascii="Times New Roman" w:hAnsi="Times New Roman" w:cs="Times New Roman"/>
                <w:sz w:val="26"/>
                <w:szCs w:val="26"/>
                <w:lang w:val="nb-NO"/>
              </w:rPr>
              <w:t>29</w:t>
            </w:r>
          </w:p>
        </w:tc>
        <w:tc>
          <w:tcPr>
            <w:tcW w:w="1548" w:type="dxa"/>
          </w:tcPr>
          <w:p w:rsidR="005B7AAB" w:rsidRPr="005B7AAB" w:rsidRDefault="005B7AAB" w:rsidP="005B7AAB">
            <w:pPr>
              <w:spacing w:before="120" w:after="120" w:line="312" w:lineRule="auto"/>
              <w:jc w:val="center"/>
              <w:rPr>
                <w:rFonts w:ascii="Times New Roman" w:hAnsi="Times New Roman" w:cs="Times New Roman"/>
                <w:sz w:val="26"/>
                <w:szCs w:val="26"/>
                <w:lang w:val="nb-NO"/>
              </w:rPr>
            </w:pPr>
            <w:r w:rsidRPr="005B7AAB">
              <w:rPr>
                <w:rFonts w:ascii="Times New Roman" w:hAnsi="Times New Roman" w:cs="Times New Roman"/>
                <w:sz w:val="26"/>
                <w:szCs w:val="26"/>
                <w:lang w:val="nb-NO"/>
              </w:rPr>
              <w:t>4.41%</w:t>
            </w:r>
          </w:p>
        </w:tc>
        <w:tc>
          <w:tcPr>
            <w:tcW w:w="1548" w:type="dxa"/>
          </w:tcPr>
          <w:p w:rsidR="005B7AAB" w:rsidRPr="005B7AAB" w:rsidRDefault="005B7AAB" w:rsidP="005B7AAB">
            <w:pPr>
              <w:spacing w:before="120" w:after="120" w:line="312" w:lineRule="auto"/>
              <w:jc w:val="center"/>
              <w:rPr>
                <w:rFonts w:ascii="Times New Roman" w:hAnsi="Times New Roman" w:cs="Times New Roman"/>
                <w:sz w:val="26"/>
                <w:szCs w:val="26"/>
                <w:lang w:val="nb-NO"/>
              </w:rPr>
            </w:pPr>
            <w:r w:rsidRPr="005B7AAB">
              <w:rPr>
                <w:rFonts w:ascii="Times New Roman" w:hAnsi="Times New Roman" w:cs="Times New Roman"/>
                <w:sz w:val="26"/>
                <w:szCs w:val="26"/>
                <w:lang w:val="nb-NO"/>
              </w:rPr>
              <w:t>7.74%</w:t>
            </w:r>
          </w:p>
        </w:tc>
      </w:tr>
    </w:tbl>
    <w:p w:rsidR="006D2BBA" w:rsidRPr="00385176" w:rsidRDefault="006D2BBA" w:rsidP="00F842DD">
      <w:pPr>
        <w:spacing w:before="120" w:after="120" w:line="312" w:lineRule="auto"/>
        <w:jc w:val="both"/>
        <w:rPr>
          <w:rFonts w:ascii="Times New Roman" w:hAnsi="Times New Roman" w:cs="Times New Roman"/>
          <w:i/>
          <w:sz w:val="26"/>
          <w:szCs w:val="26"/>
          <w:lang w:val="nb-NO"/>
        </w:rPr>
      </w:pP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Thực hiện chương trình CS-GD-ND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bdr w:val="none" w:sz="0" w:space="0" w:color="auto" w:frame="1"/>
        </w:rPr>
        <w:t>- </w:t>
      </w:r>
      <w:r w:rsidRPr="00385176">
        <w:rPr>
          <w:rFonts w:ascii="Times New Roman" w:eastAsia="Times New Roman" w:hAnsi="Times New Roman" w:cs="Times New Roman"/>
          <w:sz w:val="26"/>
          <w:szCs w:val="26"/>
        </w:rPr>
        <w:t>Tăng cường các giải pháp xây dựng môi trường giáo dục thân thiện, đảm bảo an toàn</w:t>
      </w:r>
      <w:r w:rsidR="00EE20B0" w:rsidRPr="00385176">
        <w:rPr>
          <w:rFonts w:ascii="Times New Roman" w:eastAsia="Times New Roman" w:hAnsi="Times New Roman" w:cs="Times New Roman"/>
          <w:sz w:val="26"/>
          <w:szCs w:val="26"/>
        </w:rPr>
        <w:t xml:space="preserve"> </w:t>
      </w:r>
      <w:r w:rsidRPr="00385176">
        <w:rPr>
          <w:rFonts w:ascii="Times New Roman" w:eastAsia="Times New Roman" w:hAnsi="Times New Roman" w:cs="Times New Roman"/>
          <w:sz w:val="26"/>
          <w:szCs w:val="26"/>
        </w:rPr>
        <w:t>tuyệt đối về thể chất và tinh thần cho trẻ trong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Thực hiện tốt việc cân, đo, theo dõi sức khỏe bằng biểu đồ, khám sức khỏe định kỳ, vệ sinh phòng dịch kịp thời …</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lastRenderedPageBreak/>
        <w:t>- Xây dựng chế độ ăn cân đối, đa dạng, hợp lý, đáp ứng nhu cầu dinh dưỡng theo quy định tại Thông tư số 28/2016/TT-BGD ĐT ngày 30/12/2016 của Bộ trưởng Bộ GD-ĐT về việc sửa đổi bổ sung một số nội dung của chương trình GDMN.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Quản lý chặt chẽ chất lượng bữa ăn của trẻ, đảm bảo vệ sinh an toàn thực phẩm, không để xảy ra ngộ độc thực phẩm trong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Tổ chức thực hiện tốt chương trình GDMN sau chỉnh sửa, bổ sung theo Thông tư 28/2016/TT-BGD-ĐT. Chỉ đạo giáo viên xây dựng kế hoạch giáo dục phù hợp với tình hình thực tế trường, lớp, phù hợp với văn hóa địa phương, phù hợp khả năng và nhu cầu của trẻ. Đảm bảo các tiêu chí giáo dục lấy trẻ làm trung tâm.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Chỉ đạo giáo viên tổ chức thực hiện tích hợp các hoạt động giáo dục đảm bảo nội dung,hoạt động, mục tiêu phát triển từng chủ đề; tăng cường đổi mới phương pháp dạy học theo quan điểm giáo dục “lấy trẻ làm trung tâm”; thực hiện việc theo dõi, đánh giá trẻ hằng ngày, từng giai đoạn và cuối mỗi độ tuổi. Chú trọng việc lồng ghép Bộ chuẩn phát triển trẻ 5 tuổi ở khối Lá, đảm bảo mục đích hỗ trợ thực hiện chương trình GDMN. Tổ chức các hoạt động theo hướng lấy trẻ làm trung tâm, phát huy tính tích cực, chủ động, sáng tạo của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Tập trung xây dựng môi trường giáo dục trong và ngoài lớp đa dạng, phong phú, hấp dẫn trẻ, tạo mọi cơ hội cho trẻ thực hành, trải nghiệm theo quan điểm lấy trẻ làm trung tâm.Tăng cường bổ sung TTBDH, làm ĐDĐC, tạo MTGD đáp ứng yêu cầu đổi mới; đặc biệt chú trọng tới các ĐDTBĐC rèn luyện thể lực cho trẻ</w:t>
      </w:r>
      <w:r w:rsidRPr="00385176">
        <w:rPr>
          <w:rFonts w:ascii="Times New Roman" w:eastAsia="Times New Roman" w:hAnsi="Times New Roman" w:cs="Times New Roman"/>
          <w:b/>
          <w:bCs/>
          <w:sz w:val="26"/>
          <w:szCs w:val="26"/>
        </w:rPr>
        <w:t>.</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Tổ chức các hoạt động khác: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Thực hiện tốt công tác phổ cập giáo dục trẻ 5 tuổi. Huy động 100% trẻ 5 tuổi ra lớp. Duy trì giữ vững đạt chuẩn PCGDMNTNT cho những năm tiếp theo;</w:t>
      </w:r>
      <w:r w:rsidRPr="00385176">
        <w:rPr>
          <w:rFonts w:ascii="Times New Roman" w:eastAsia="Times New Roman" w:hAnsi="Times New Roman" w:cs="Times New Roman"/>
          <w:sz w:val="26"/>
          <w:szCs w:val="26"/>
          <w:lang w:val="nl-NL"/>
        </w:rPr>
        <w:t> khai thác dữ liệu phổ cập GDMN cho trẻ em 5 tuổi trên hệ thống thông tin điện tử quản lý PCGD, xóa mù chữ theo phân cấp quản lý một cách hiệu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Thực hiện kiểm định chất lượng GDMN và xây dựng trường mầm non đạt chuẩn quốc gia</w:t>
      </w:r>
      <w:r w:rsidR="00BE5678" w:rsidRPr="00385176">
        <w:rPr>
          <w:rFonts w:ascii="Times New Roman" w:eastAsia="Times New Roman" w:hAnsi="Times New Roman" w:cs="Times New Roman"/>
          <w:sz w:val="26"/>
          <w:szCs w:val="26"/>
        </w:rPr>
        <w:t xml:space="preserve"> </w:t>
      </w:r>
      <w:r w:rsidRPr="00385176">
        <w:rPr>
          <w:rFonts w:ascii="Times New Roman" w:eastAsia="Times New Roman" w:hAnsi="Times New Roman" w:cs="Times New Roman"/>
          <w:sz w:val="26"/>
          <w:szCs w:val="26"/>
          <w:lang w:val="nl-NL"/>
        </w:rPr>
        <w:t>theo Thông tư số</w:t>
      </w:r>
      <w:r w:rsidR="00EE20B0" w:rsidRPr="00385176">
        <w:rPr>
          <w:rFonts w:ascii="Times New Roman" w:eastAsia="Times New Roman" w:hAnsi="Times New Roman" w:cs="Times New Roman"/>
          <w:sz w:val="26"/>
          <w:szCs w:val="26"/>
          <w:lang w:val="nl-NL"/>
        </w:rPr>
        <w:t xml:space="preserve"> </w:t>
      </w:r>
      <w:r w:rsidRPr="00385176">
        <w:rPr>
          <w:rFonts w:ascii="Times New Roman" w:eastAsia="Times New Roman" w:hAnsi="Times New Roman" w:cs="Times New Roman"/>
          <w:sz w:val="26"/>
          <w:szCs w:val="26"/>
          <w:lang w:val="nl-NL"/>
        </w:rPr>
        <w:t>19/2018/TT-BGDĐT ngày 22/8/2018 về Ban hành qui định về kiểm định chất lượng giáo dục và công nhận đạt chuẩn quốc gia đối với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Chỉ đạo giáo viên tăng cường học hỏi, khai thác,sử dụng và ứng dụng công nghệ thông tin trong thiết kế và tổ chức các hoạt động giáo dục, góp phần đổi mới phương pháp CS-GD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lang w:val="nl-NL"/>
        </w:rPr>
        <w:t>* Thực hiện có hiệu quả các cuộc vận động và phong trào thi đua:</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nl-NL"/>
        </w:rPr>
        <w:t>- Tập trung chỉ đạo</w:t>
      </w:r>
      <w:r w:rsidRPr="00385176">
        <w:rPr>
          <w:rFonts w:ascii="Times New Roman" w:eastAsia="Times New Roman" w:hAnsi="Times New Roman" w:cs="Times New Roman"/>
          <w:sz w:val="26"/>
          <w:szCs w:val="26"/>
        </w:rPr>
        <w:t xml:space="preserve"> thực hiện có hiệu quả Chỉ thị số 05-CT/TW ngày 15/5/2016 của Bộ Chính trị và Chỉ thị số 15-CT/TU ngày 27/6/2016 của Ban thường vụ Tỉnh ủy Bình </w:t>
      </w:r>
      <w:r w:rsidR="00EE20B0" w:rsidRPr="00385176">
        <w:rPr>
          <w:rFonts w:ascii="Times New Roman" w:eastAsia="Times New Roman" w:hAnsi="Times New Roman" w:cs="Times New Roman"/>
          <w:sz w:val="26"/>
          <w:szCs w:val="26"/>
        </w:rPr>
        <w:t xml:space="preserve">Dương </w:t>
      </w:r>
      <w:r w:rsidRPr="00385176">
        <w:rPr>
          <w:rFonts w:ascii="Times New Roman" w:eastAsia="Times New Roman" w:hAnsi="Times New Roman" w:cs="Times New Roman"/>
          <w:sz w:val="26"/>
          <w:szCs w:val="26"/>
        </w:rPr>
        <w:t>về đẩy mạnh học tập và làm theo tư tưởng, đạo đức, phong cách Hồ Chí Minh; Tăng cường nền nếp, kỷ cương, tình thương, trách nhiệm trong nhà trường. Tập trung triển khai tích hợp nội dung học tập và làm theo tư tưởng, đạo đức, phong cách Hồ Chí Minh trong GDMN phù hợp với từng độ tuổi.</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Đẩy mạnh thực hiện có hiệu quả phong trào thi đua " Đổi mới, sáng tạo trong dạy và học", tiếp tục thực hiện các nội dung của cuộc vận động "Mỗi thầy, cô giáo là một tấm gương đạo đức, tự học và sáng tạo" và phong trào thi đua "Xây dựng trường học thân thiện, học sinh tích cực" thành các hoạt động thường xuyên trong nhà trường.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b/>
          <w:bCs/>
          <w:sz w:val="26"/>
          <w:szCs w:val="26"/>
          <w:shd w:val="clear" w:color="auto" w:fill="FFFFFF"/>
        </w:rPr>
      </w:pPr>
      <w:r w:rsidRPr="00385176">
        <w:rPr>
          <w:rFonts w:ascii="Times New Roman" w:eastAsia="Times New Roman" w:hAnsi="Times New Roman" w:cs="Times New Roman"/>
          <w:b/>
          <w:bCs/>
          <w:sz w:val="26"/>
          <w:szCs w:val="26"/>
          <w:bdr w:val="none" w:sz="0" w:space="0" w:color="auto" w:frame="1"/>
          <w:shd w:val="clear" w:color="auto" w:fill="FFFFFF"/>
        </w:rPr>
        <w:lastRenderedPageBreak/>
        <w:t>5. Tình hình cơ sở vật chất, trang thiết bị</w:t>
      </w: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shd w:val="clear" w:color="auto" w:fill="FFFFFF"/>
        </w:rPr>
        <w:t>dạy học:</w:t>
      </w:r>
    </w:p>
    <w:p w:rsidR="006219BF" w:rsidRPr="00385176" w:rsidRDefault="006219BF"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sz w:val="26"/>
          <w:szCs w:val="26"/>
        </w:rPr>
        <w:t>Tổng diện tích đất toàn trường 3,792,1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trong đó diện tích xây dựng cơ bản và sử dụng: 2,912m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Diện tích sân chơi: 1,655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Các công trình của trường được xây dựng kiên cố, tường rào bao quanh khuôn viên, hàng rào xây gạch, khung sắt bao quanh, sàn nhà, vách tường được lát gạch men.</w:t>
      </w:r>
    </w:p>
    <w:p w:rsidR="006219BF" w:rsidRPr="00385176" w:rsidRDefault="006219BF"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sz w:val="26"/>
          <w:szCs w:val="26"/>
        </w:rPr>
        <w:t>100% phòng học có nhà vệ sinh khép kín, nền và tường trong phòng được lát gạch men sạch sẽ, cổng trường có ghi rõ tên trường, địa chỉ …..theo đúng qui định, có đủ ánh sáng tự nhiên,</w:t>
      </w:r>
      <w:r w:rsidRPr="00385176">
        <w:rPr>
          <w:rFonts w:ascii="Times New Roman" w:hAnsi="Times New Roman" w:cs="Times New Roman"/>
          <w:i/>
          <w:sz w:val="26"/>
          <w:szCs w:val="26"/>
        </w:rPr>
        <w:t xml:space="preserve"> </w:t>
      </w:r>
      <w:r w:rsidRPr="00385176">
        <w:rPr>
          <w:rFonts w:ascii="Times New Roman" w:hAnsi="Times New Roman" w:cs="Times New Roman"/>
          <w:sz w:val="26"/>
          <w:szCs w:val="26"/>
        </w:rPr>
        <w:t>khuôn viên thông thoáng, đủ ánh sáng, các phòng học đạt chuẩn.</w:t>
      </w:r>
    </w:p>
    <w:p w:rsidR="006219BF" w:rsidRPr="00385176" w:rsidRDefault="006219BF"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sz w:val="26"/>
          <w:szCs w:val="26"/>
        </w:rPr>
        <w:t xml:space="preserve"> Trường được xây dựng kiên cố với 18 phòng học, 8 phòng làm việc và các phòng chức năng. Trong 5 năm qua trường liên tục tu bổ cơ sở vật chất được xây dựng bán kiên cố, tu bổ sữa chữa ngày càng khang trang hơn.</w:t>
      </w:r>
    </w:p>
    <w:p w:rsidR="00A2127A" w:rsidRPr="00385176" w:rsidRDefault="00A2127A"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w:t>
      </w:r>
      <w:r w:rsidRPr="00385176">
        <w:rPr>
          <w:rFonts w:ascii="Times New Roman" w:eastAsia="Times New Roman" w:hAnsi="Times New Roman" w:cs="Times New Roman"/>
          <w:sz w:val="26"/>
          <w:szCs w:val="26"/>
          <w:shd w:val="clear" w:color="auto" w:fill="FFFFFF"/>
        </w:rPr>
        <w:t>Nhà trường có hệ thống kết nối Internet, wifi đáp ứng yêu cầu quản lý điều hành và công tác chăm sóc giáo dục trẻ.</w:t>
      </w:r>
      <w:r w:rsidRPr="00385176">
        <w:rPr>
          <w:rFonts w:ascii="Times New Roman" w:eastAsia="Times New Roman" w:hAnsi="Times New Roman" w:cs="Times New Roman"/>
          <w:sz w:val="26"/>
          <w:szCs w:val="26"/>
        </w:rPr>
        <w:t xml:space="preserve"> </w:t>
      </w:r>
      <w:r w:rsidRPr="00385176">
        <w:rPr>
          <w:rFonts w:ascii="Times New Roman" w:eastAsia="Times New Roman" w:hAnsi="Times New Roman" w:cs="Times New Roman"/>
          <w:sz w:val="26"/>
          <w:szCs w:val="26"/>
          <w:shd w:val="clear" w:color="auto" w:fill="FFFFFF"/>
        </w:rPr>
        <w:t>Trường có 23/23 máy tính được kết nối internet phục vụ cho công tác quản lý và chăm sóc, giáo dục trẻ. Phương tiện phục vụ trong công tác giảng dạy trên lớp: có ti vi, máy tính phần mềm trò chơi kidsmart dành cho trẻ 5 tuổi</w:t>
      </w:r>
    </w:p>
    <w:p w:rsidR="005016D6" w:rsidRPr="00385176" w:rsidRDefault="005016D6" w:rsidP="00F842DD">
      <w:pPr>
        <w:pStyle w:val="ListParagraph"/>
        <w:numPr>
          <w:ilvl w:val="0"/>
          <w:numId w:val="13"/>
        </w:numPr>
        <w:spacing w:before="120" w:after="120" w:line="240" w:lineRule="auto"/>
        <w:jc w:val="both"/>
        <w:rPr>
          <w:rFonts w:ascii="Times New Roman" w:hAnsi="Times New Roman" w:cs="Times New Roman"/>
          <w:sz w:val="26"/>
          <w:szCs w:val="26"/>
        </w:rPr>
      </w:pPr>
      <w:r w:rsidRPr="00385176">
        <w:rPr>
          <w:rFonts w:ascii="Times New Roman" w:hAnsi="Times New Roman" w:cs="Times New Roman"/>
          <w:b/>
          <w:sz w:val="26"/>
          <w:szCs w:val="26"/>
        </w:rPr>
        <w:t xml:space="preserve"> Các phòng chức năng:</w:t>
      </w:r>
    </w:p>
    <w:p w:rsidR="005016D6" w:rsidRPr="00385176" w:rsidRDefault="005016D6"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i/>
          <w:sz w:val="26"/>
          <w:szCs w:val="26"/>
        </w:rPr>
        <w:t>Phòng sinh họat chung</w:t>
      </w:r>
      <w:r w:rsidRPr="00385176">
        <w:rPr>
          <w:rFonts w:ascii="Times New Roman" w:hAnsi="Times New Roman" w:cs="Times New Roman"/>
          <w:sz w:val="26"/>
          <w:szCs w:val="26"/>
        </w:rPr>
        <w:t>: lớp mẫu giáo: 60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nhà  trẻ: 60 m</w:t>
      </w:r>
      <w:r w:rsidRPr="00385176">
        <w:rPr>
          <w:rFonts w:ascii="Times New Roman" w:hAnsi="Times New Roman" w:cs="Times New Roman"/>
          <w:sz w:val="26"/>
          <w:szCs w:val="26"/>
          <w:vertAlign w:val="superscript"/>
        </w:rPr>
        <w:t xml:space="preserve">2 </w:t>
      </w:r>
      <w:r w:rsidRPr="00385176">
        <w:rPr>
          <w:rFonts w:ascii="Times New Roman" w:hAnsi="Times New Roman" w:cs="Times New Roman"/>
          <w:sz w:val="26"/>
          <w:szCs w:val="26"/>
        </w:rPr>
        <w:t>đảm bảo diện tích trung bình 1,57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trẻ, có trang bị đủ bàn ghế giáo viên và trẻ, đủ đồ dùng, đồ chơi, học liệu cho trẻ hoạt động.</w:t>
      </w:r>
    </w:p>
    <w:p w:rsidR="00BE5678" w:rsidRPr="00385176" w:rsidRDefault="005016D6"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i/>
          <w:sz w:val="26"/>
          <w:szCs w:val="26"/>
        </w:rPr>
        <w:t>Phòng ngủ</w:t>
      </w:r>
      <w:r w:rsidRPr="00385176">
        <w:rPr>
          <w:rFonts w:ascii="Times New Roman" w:hAnsi="Times New Roman" w:cs="Times New Roman"/>
          <w:sz w:val="26"/>
          <w:szCs w:val="26"/>
        </w:rPr>
        <w:t xml:space="preserve"> : không có phòng riêng (Sử dụng chung phòng sinh hoạt chung ) 60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Diện tích trung bình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/trẻ : 1.57 m</w:t>
      </w:r>
      <w:r w:rsidRPr="00385176">
        <w:rPr>
          <w:rFonts w:ascii="Times New Roman" w:hAnsi="Times New Roman" w:cs="Times New Roman"/>
          <w:sz w:val="26"/>
          <w:szCs w:val="26"/>
          <w:vertAlign w:val="superscript"/>
        </w:rPr>
        <w:t>2</w:t>
      </w:r>
    </w:p>
    <w:p w:rsidR="005016D6" w:rsidRPr="00385176" w:rsidRDefault="005016D6"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i/>
          <w:sz w:val="26"/>
          <w:szCs w:val="26"/>
        </w:rPr>
        <w:t>Phòng vệ sinh</w:t>
      </w:r>
      <w:r w:rsidRPr="00385176">
        <w:rPr>
          <w:rFonts w:ascii="Times New Roman" w:hAnsi="Times New Roman" w:cs="Times New Roman"/>
          <w:sz w:val="26"/>
          <w:szCs w:val="26"/>
        </w:rPr>
        <w:t>: Diện tích nhà vệ sinh trẻ: 21m</w:t>
      </w:r>
      <w:r w:rsidRPr="00385176">
        <w:rPr>
          <w:rFonts w:ascii="Times New Roman" w:hAnsi="Times New Roman" w:cs="Times New Roman"/>
          <w:sz w:val="26"/>
          <w:szCs w:val="26"/>
          <w:vertAlign w:val="superscript"/>
        </w:rPr>
        <w:t xml:space="preserve">2 </w:t>
      </w:r>
      <w:r w:rsidRPr="00385176">
        <w:rPr>
          <w:rFonts w:ascii="Times New Roman" w:hAnsi="Times New Roman" w:cs="Times New Roman"/>
          <w:sz w:val="26"/>
          <w:szCs w:val="26"/>
        </w:rPr>
        <w:t>, bình quân mỗi trẻ: 0,6 m.</w:t>
      </w:r>
      <w:r w:rsidRPr="00385176">
        <w:rPr>
          <w:rFonts w:ascii="Times New Roman" w:hAnsi="Times New Roman" w:cs="Times New Roman"/>
          <w:sz w:val="26"/>
          <w:szCs w:val="26"/>
          <w:vertAlign w:val="superscript"/>
        </w:rPr>
        <w:t xml:space="preserve">2  </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vệ sinh khép kín với phòng sinh họat, được ngăn riêng biệt nam, nữ  có đầy đủ đồ dùng, trang thiết bị vệ sinh, phù hợp cho trẻ sử dụng.</w:t>
      </w:r>
    </w:p>
    <w:p w:rsidR="005016D6" w:rsidRPr="00385176" w:rsidRDefault="005016D6"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i/>
          <w:sz w:val="26"/>
          <w:szCs w:val="26"/>
        </w:rPr>
        <w:t>Hiên chơi</w:t>
      </w:r>
      <w:r w:rsidRPr="00385176">
        <w:rPr>
          <w:rFonts w:ascii="Times New Roman" w:hAnsi="Times New Roman" w:cs="Times New Roman"/>
          <w:sz w:val="26"/>
          <w:szCs w:val="26"/>
        </w:rPr>
        <w:t>: lớp mẫu giáo: 40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nhà trẻ: 30m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Đảm bảo các quy cách; Các phòng học tầng trệt, tầng lầu đều có lan can bao quanh để đảm bảo an tòan cho các cháu.  </w:t>
      </w:r>
    </w:p>
    <w:p w:rsidR="00BE5678" w:rsidRPr="00385176" w:rsidRDefault="005016D6" w:rsidP="00F842DD">
      <w:pPr>
        <w:spacing w:before="120" w:after="120" w:line="240" w:lineRule="auto"/>
        <w:ind w:firstLine="720"/>
        <w:jc w:val="both"/>
        <w:rPr>
          <w:rFonts w:ascii="Times New Roman" w:hAnsi="Times New Roman" w:cs="Times New Roman"/>
          <w:i/>
          <w:sz w:val="26"/>
          <w:szCs w:val="26"/>
        </w:rPr>
      </w:pPr>
      <w:r w:rsidRPr="00385176">
        <w:rPr>
          <w:rFonts w:ascii="Times New Roman" w:hAnsi="Times New Roman" w:cs="Times New Roman"/>
          <w:i/>
          <w:sz w:val="26"/>
          <w:szCs w:val="26"/>
        </w:rPr>
        <w:t>*Khối phòng phục vụ học tập:</w:t>
      </w:r>
    </w:p>
    <w:p w:rsidR="005016D6" w:rsidRPr="00385176" w:rsidRDefault="005016D6" w:rsidP="00F842DD">
      <w:pPr>
        <w:spacing w:before="120" w:after="120" w:line="240" w:lineRule="auto"/>
        <w:jc w:val="both"/>
        <w:rPr>
          <w:rFonts w:ascii="Times New Roman" w:hAnsi="Times New Roman" w:cs="Times New Roman"/>
          <w:i/>
          <w:sz w:val="26"/>
          <w:szCs w:val="26"/>
        </w:rPr>
      </w:pPr>
      <w:r w:rsidRPr="00385176">
        <w:rPr>
          <w:rFonts w:ascii="Times New Roman" w:hAnsi="Times New Roman" w:cs="Times New Roman"/>
          <w:sz w:val="26"/>
          <w:szCs w:val="26"/>
        </w:rPr>
        <w:t>Phòng hoạt động âm nhạc:  78.5m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lắp gương 2 mặt tường, có gióng múa, trang bị tivi 53 inch, đầu máy hát đĩa, loa, amply và  tủ để trang phục, có đầy đủ đồ dùng đồ chơi phù hợp cho trẻ sử dụng. </w:t>
      </w:r>
    </w:p>
    <w:p w:rsidR="005016D6" w:rsidRPr="00385176" w:rsidRDefault="005016D6" w:rsidP="00F842DD">
      <w:pPr>
        <w:spacing w:before="120" w:after="120" w:line="240" w:lineRule="auto"/>
        <w:ind w:firstLine="720"/>
        <w:jc w:val="both"/>
        <w:rPr>
          <w:rFonts w:ascii="Times New Roman" w:hAnsi="Times New Roman" w:cs="Times New Roman"/>
          <w:sz w:val="26"/>
          <w:szCs w:val="26"/>
        </w:rPr>
      </w:pPr>
      <w:r w:rsidRPr="00385176">
        <w:rPr>
          <w:rFonts w:ascii="Times New Roman" w:hAnsi="Times New Roman" w:cs="Times New Roman"/>
          <w:sz w:val="26"/>
          <w:szCs w:val="26"/>
        </w:rPr>
        <w:t>Phòng máy “</w:t>
      </w:r>
      <w:r w:rsidRPr="00385176">
        <w:rPr>
          <w:rFonts w:ascii="Times New Roman" w:hAnsi="Times New Roman" w:cs="Times New Roman"/>
          <w:i/>
          <w:sz w:val="26"/>
          <w:szCs w:val="26"/>
        </w:rPr>
        <w:t>Bé làm quen với tiếng anh</w:t>
      </w:r>
      <w:r w:rsidRPr="00385176">
        <w:rPr>
          <w:rFonts w:ascii="Times New Roman" w:hAnsi="Times New Roman" w:cs="Times New Roman"/>
          <w:sz w:val="26"/>
          <w:szCs w:val="26"/>
        </w:rPr>
        <w:t>”: Diện tích 78.5m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có thiết bị, đầy đủ đồ dùng được đặtnơi thuận tiên phù hợp cho trẻ sử dụng.</w:t>
      </w:r>
    </w:p>
    <w:p w:rsidR="005016D6" w:rsidRPr="00385176" w:rsidRDefault="005016D6" w:rsidP="00F842DD">
      <w:pPr>
        <w:spacing w:before="120" w:after="120" w:line="240" w:lineRule="auto"/>
        <w:jc w:val="both"/>
        <w:rPr>
          <w:rFonts w:ascii="Times New Roman" w:hAnsi="Times New Roman" w:cs="Times New Roman"/>
          <w:i/>
          <w:sz w:val="26"/>
          <w:szCs w:val="26"/>
        </w:rPr>
      </w:pPr>
      <w:r w:rsidRPr="00385176">
        <w:rPr>
          <w:rFonts w:ascii="Times New Roman" w:hAnsi="Times New Roman" w:cs="Times New Roman"/>
          <w:b/>
          <w:i/>
          <w:sz w:val="26"/>
          <w:szCs w:val="26"/>
        </w:rPr>
        <w:t xml:space="preserve">  </w:t>
      </w:r>
      <w:r w:rsidR="00626BB3" w:rsidRPr="00385176">
        <w:rPr>
          <w:rFonts w:ascii="Times New Roman" w:hAnsi="Times New Roman" w:cs="Times New Roman"/>
          <w:b/>
          <w:i/>
          <w:sz w:val="26"/>
          <w:szCs w:val="26"/>
        </w:rPr>
        <w:tab/>
      </w:r>
      <w:r w:rsidRPr="00385176">
        <w:rPr>
          <w:rFonts w:ascii="Times New Roman" w:hAnsi="Times New Roman" w:cs="Times New Roman"/>
          <w:b/>
          <w:i/>
          <w:sz w:val="26"/>
          <w:szCs w:val="26"/>
        </w:rPr>
        <w:t xml:space="preserve">   *</w:t>
      </w:r>
      <w:r w:rsidRPr="00385176">
        <w:rPr>
          <w:rFonts w:ascii="Times New Roman" w:hAnsi="Times New Roman" w:cs="Times New Roman"/>
          <w:i/>
          <w:sz w:val="26"/>
          <w:szCs w:val="26"/>
        </w:rPr>
        <w:t xml:space="preserve"> Khối phòng tổ chức ăn:</w:t>
      </w:r>
    </w:p>
    <w:p w:rsidR="005016D6" w:rsidRPr="00385176" w:rsidRDefault="005016D6" w:rsidP="00F842DD">
      <w:pPr>
        <w:spacing w:before="120" w:after="120" w:line="240" w:lineRule="auto"/>
        <w:jc w:val="both"/>
        <w:rPr>
          <w:rFonts w:ascii="Times New Roman" w:hAnsi="Times New Roman" w:cs="Times New Roman"/>
          <w:sz w:val="26"/>
          <w:szCs w:val="26"/>
          <w:vertAlign w:val="superscript"/>
        </w:rPr>
      </w:pPr>
      <w:r w:rsidRPr="00385176">
        <w:rPr>
          <w:rFonts w:ascii="Times New Roman" w:hAnsi="Times New Roman" w:cs="Times New Roman"/>
          <w:sz w:val="26"/>
          <w:szCs w:val="26"/>
        </w:rPr>
        <w:t xml:space="preserve">         Khu vực</w:t>
      </w:r>
      <w:r w:rsidRPr="00385176">
        <w:rPr>
          <w:rFonts w:ascii="Times New Roman" w:hAnsi="Times New Roman" w:cs="Times New Roman"/>
          <w:b/>
          <w:sz w:val="26"/>
          <w:szCs w:val="26"/>
        </w:rPr>
        <w:t xml:space="preserve"> </w:t>
      </w:r>
      <w:r w:rsidRPr="00385176">
        <w:rPr>
          <w:rFonts w:ascii="Times New Roman" w:hAnsi="Times New Roman" w:cs="Times New Roman"/>
          <w:sz w:val="26"/>
          <w:szCs w:val="26"/>
        </w:rPr>
        <w:t>bếp: Diện tích 150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 Kho thực phẩm: 16m</w:t>
      </w:r>
      <w:r w:rsidRPr="00385176">
        <w:rPr>
          <w:rFonts w:ascii="Times New Roman" w:hAnsi="Times New Roman" w:cs="Times New Roman"/>
          <w:sz w:val="26"/>
          <w:szCs w:val="26"/>
          <w:vertAlign w:val="superscript"/>
        </w:rPr>
        <w:t>2</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vertAlign w:val="superscript"/>
        </w:rPr>
        <w:t xml:space="preserve">          </w:t>
      </w:r>
      <w:r w:rsidRPr="00385176">
        <w:rPr>
          <w:rFonts w:ascii="Times New Roman" w:hAnsi="Times New Roman" w:cs="Times New Roman"/>
          <w:sz w:val="26"/>
          <w:szCs w:val="26"/>
        </w:rPr>
        <w:t xml:space="preserve">   Bếp được xây dựng theo qui trình bếp một chiều phân riêng biệt từng khu vực tiếp phẩm, sơ chế, chế biến, phân chia…. Các thiết bị, đồ dùng nhà bếp được trang bị đầy đủ và bố trí gọn gàng, ngăn nắp, thuận tiện trong nấu ăn..</w:t>
      </w:r>
    </w:p>
    <w:p w:rsidR="005016D6" w:rsidRPr="00385176" w:rsidRDefault="005016D6" w:rsidP="00F842DD">
      <w:pPr>
        <w:spacing w:before="120" w:after="120" w:line="240" w:lineRule="auto"/>
        <w:jc w:val="both"/>
        <w:rPr>
          <w:rFonts w:ascii="Times New Roman" w:hAnsi="Times New Roman" w:cs="Times New Roman"/>
          <w:b/>
          <w:sz w:val="26"/>
          <w:szCs w:val="26"/>
        </w:rPr>
      </w:pPr>
      <w:r w:rsidRPr="00385176">
        <w:rPr>
          <w:rFonts w:ascii="Times New Roman" w:hAnsi="Times New Roman" w:cs="Times New Roman"/>
          <w:sz w:val="26"/>
          <w:szCs w:val="26"/>
        </w:rPr>
        <w:t xml:space="preserve">         Kho thực phẩm được phân chia từng khu vực để các loại thực phẩm riêng biệt, đảm bảo các quy trình về vệ sinh an toàn thực phẩm  </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lastRenderedPageBreak/>
        <w:t xml:space="preserve">         Trường có tủ lạnh dung lượng 120 lít để lưu trữ mẫu thức ăn hàng ngày theo qui định về vệ sinh an tòan thực phẩm.</w:t>
      </w:r>
    </w:p>
    <w:p w:rsidR="005016D6" w:rsidRPr="00385176" w:rsidRDefault="005016D6" w:rsidP="00F842DD">
      <w:pPr>
        <w:spacing w:before="120" w:after="120" w:line="240" w:lineRule="auto"/>
        <w:jc w:val="both"/>
        <w:rPr>
          <w:rFonts w:ascii="Times New Roman" w:hAnsi="Times New Roman" w:cs="Times New Roman"/>
          <w:i/>
          <w:sz w:val="26"/>
          <w:szCs w:val="26"/>
        </w:rPr>
      </w:pPr>
      <w:r w:rsidRPr="00385176">
        <w:rPr>
          <w:rFonts w:ascii="Times New Roman" w:hAnsi="Times New Roman" w:cs="Times New Roman"/>
          <w:b/>
          <w:sz w:val="26"/>
          <w:szCs w:val="26"/>
        </w:rPr>
        <w:t xml:space="preserve">    </w:t>
      </w:r>
      <w:r w:rsidR="00626BB3" w:rsidRPr="00385176">
        <w:rPr>
          <w:rFonts w:ascii="Times New Roman" w:hAnsi="Times New Roman" w:cs="Times New Roman"/>
          <w:b/>
          <w:sz w:val="26"/>
          <w:szCs w:val="26"/>
        </w:rPr>
        <w:tab/>
      </w:r>
      <w:r w:rsidRPr="00385176">
        <w:rPr>
          <w:rFonts w:ascii="Times New Roman" w:hAnsi="Times New Roman" w:cs="Times New Roman"/>
          <w:b/>
          <w:sz w:val="26"/>
          <w:szCs w:val="26"/>
        </w:rPr>
        <w:t xml:space="preserve">  </w:t>
      </w:r>
      <w:r w:rsidRPr="00385176">
        <w:rPr>
          <w:rFonts w:ascii="Times New Roman" w:hAnsi="Times New Roman" w:cs="Times New Roman"/>
          <w:b/>
          <w:i/>
          <w:sz w:val="26"/>
          <w:szCs w:val="26"/>
        </w:rPr>
        <w:t>*</w:t>
      </w:r>
      <w:r w:rsidRPr="00385176">
        <w:rPr>
          <w:rFonts w:ascii="Times New Roman" w:hAnsi="Times New Roman" w:cs="Times New Roman"/>
          <w:i/>
          <w:sz w:val="26"/>
          <w:szCs w:val="26"/>
        </w:rPr>
        <w:t xml:space="preserve"> Khối phòng hành chánh quản trị:</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Hiệu trưởng: 18m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có bàn ghế làm việc, tiếp khách và các thiết bị văn phòng, biểu bảng qui định.</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Phó Hiệu trưởng: 18m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có đầy đủ biểu bảng, kế họach bán trú và các thiết bị văn phòng.</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Văn phòng: 21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có trang bị đủ máy tính cho nhân viên và các thiết bị văn phòng.</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Hội trường: 99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thiết bị đầy đủ, bàn ghế sinh họat, có máy chiếu.</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y tế: 18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trang bị 2 giường nằm, tủ thuốc y tế, thước đo…và các tranh ảnh tuyên truyền công tác chăm sóc sức khỏe cháu.</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Phòng bảo vệ: 12m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có đồng hồ treo tường, bảng, sổ theo dõi khách đến, bố trí nơi để đồ dùng cá nhân gọn gàng.   </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Trường có 3 khu vực vệ sinh cho cán bộ, nhân viên. diện tích nhà vệ sinh từ 21 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có phân chia khu vực nam nữ riêng biệt.</w:t>
      </w:r>
    </w:p>
    <w:p w:rsidR="005016D6" w:rsidRPr="00385176" w:rsidRDefault="005016D6" w:rsidP="00F842DD">
      <w:pPr>
        <w:spacing w:before="120" w:after="120" w:line="240" w:lineRule="auto"/>
        <w:jc w:val="both"/>
        <w:rPr>
          <w:rFonts w:ascii="Times New Roman" w:hAnsi="Times New Roman" w:cs="Times New Roman"/>
          <w:sz w:val="26"/>
          <w:szCs w:val="26"/>
        </w:rPr>
      </w:pPr>
      <w:r w:rsidRPr="00385176">
        <w:rPr>
          <w:rFonts w:ascii="Times New Roman" w:hAnsi="Times New Roman" w:cs="Times New Roman"/>
          <w:sz w:val="26"/>
          <w:szCs w:val="26"/>
        </w:rPr>
        <w:t xml:space="preserve">        Khu để xe cho CBGV-CNV đảm bảo an toàn và thuận tiện, tổng diện tích 90 m</w:t>
      </w:r>
      <w:r w:rsidRPr="00385176">
        <w:rPr>
          <w:rFonts w:ascii="Times New Roman" w:hAnsi="Times New Roman" w:cs="Times New Roman"/>
          <w:sz w:val="26"/>
          <w:szCs w:val="26"/>
          <w:vertAlign w:val="superscript"/>
        </w:rPr>
        <w:t xml:space="preserve">2    </w:t>
      </w:r>
    </w:p>
    <w:p w:rsidR="005016D6" w:rsidRPr="00385176" w:rsidRDefault="005016D6" w:rsidP="00F842DD">
      <w:pPr>
        <w:pStyle w:val="ListParagraph"/>
        <w:numPr>
          <w:ilvl w:val="0"/>
          <w:numId w:val="14"/>
        </w:numPr>
        <w:spacing w:before="120" w:after="120" w:line="240" w:lineRule="auto"/>
        <w:jc w:val="both"/>
        <w:rPr>
          <w:rFonts w:ascii="Times New Roman" w:hAnsi="Times New Roman" w:cs="Times New Roman"/>
          <w:sz w:val="26"/>
          <w:szCs w:val="26"/>
        </w:rPr>
      </w:pPr>
      <w:r w:rsidRPr="00385176">
        <w:rPr>
          <w:rFonts w:ascii="Times New Roman" w:hAnsi="Times New Roman" w:cs="Times New Roman"/>
          <w:b/>
          <w:sz w:val="26"/>
          <w:szCs w:val="26"/>
        </w:rPr>
        <w:t>Sân vườn:</w:t>
      </w:r>
      <w:r w:rsidRPr="00385176">
        <w:rPr>
          <w:rFonts w:ascii="Times New Roman" w:hAnsi="Times New Roman" w:cs="Times New Roman"/>
          <w:sz w:val="26"/>
          <w:szCs w:val="26"/>
        </w:rPr>
        <w:t xml:space="preserve"> </w:t>
      </w:r>
    </w:p>
    <w:p w:rsidR="005016D6" w:rsidRPr="00385176" w:rsidRDefault="005016D6" w:rsidP="00F842DD">
      <w:pPr>
        <w:spacing w:before="120" w:after="120" w:line="240" w:lineRule="auto"/>
        <w:ind w:left="-120" w:firstLine="840"/>
        <w:jc w:val="both"/>
        <w:rPr>
          <w:rFonts w:ascii="Times New Roman" w:hAnsi="Times New Roman" w:cs="Times New Roman"/>
          <w:sz w:val="26"/>
          <w:szCs w:val="26"/>
        </w:rPr>
      </w:pPr>
      <w:r w:rsidRPr="00385176">
        <w:rPr>
          <w:rFonts w:ascii="Times New Roman" w:hAnsi="Times New Roman" w:cs="Times New Roman"/>
          <w:sz w:val="26"/>
          <w:szCs w:val="26"/>
        </w:rPr>
        <w:t>Nhà trường có khu sân chơi được lát gạch với diện tích 1655m</w:t>
      </w:r>
      <w:r w:rsidRPr="00385176">
        <w:rPr>
          <w:rFonts w:ascii="Times New Roman" w:hAnsi="Times New Roman" w:cs="Times New Roman"/>
          <w:sz w:val="26"/>
          <w:szCs w:val="26"/>
          <w:vertAlign w:val="superscript"/>
        </w:rPr>
        <w:t>2</w:t>
      </w:r>
      <w:r w:rsidRPr="00385176">
        <w:rPr>
          <w:rFonts w:ascii="Times New Roman" w:hAnsi="Times New Roman" w:cs="Times New Roman"/>
          <w:sz w:val="26"/>
          <w:szCs w:val="26"/>
        </w:rPr>
        <w:t xml:space="preserve">  so với tổng diện tích mặt bằng 3792.1m</w:t>
      </w:r>
      <w:r w:rsidRPr="00385176">
        <w:rPr>
          <w:rFonts w:ascii="Times New Roman" w:hAnsi="Times New Roman" w:cs="Times New Roman"/>
          <w:sz w:val="26"/>
          <w:szCs w:val="26"/>
          <w:vertAlign w:val="superscript"/>
        </w:rPr>
        <w:t>2</w:t>
      </w:r>
      <w:r w:rsidRPr="00385176">
        <w:rPr>
          <w:rFonts w:ascii="Times New Roman" w:eastAsia="Consolas" w:hAnsi="Times New Roman" w:cs="Times New Roman"/>
          <w:sz w:val="26"/>
          <w:szCs w:val="26"/>
        </w:rPr>
        <w:t xml:space="preserve">, </w:t>
      </w:r>
      <w:r w:rsidRPr="00385176">
        <w:rPr>
          <w:rFonts w:ascii="Times New Roman" w:hAnsi="Times New Roman" w:cs="Times New Roman"/>
          <w:sz w:val="26"/>
          <w:szCs w:val="26"/>
        </w:rPr>
        <w:t>được chia thành 2 sân chơi theo khối lớp, thiết kế phù hợp. Sân trường có cây xanh bóng mát, cây cảnh, đảm bảo xanh, sạch, đẹp.</w:t>
      </w:r>
    </w:p>
    <w:p w:rsidR="005016D6" w:rsidRPr="00385176" w:rsidRDefault="005016D6" w:rsidP="00F842DD">
      <w:pPr>
        <w:spacing w:before="120" w:after="120" w:line="240" w:lineRule="auto"/>
        <w:ind w:firstLine="720"/>
        <w:jc w:val="both"/>
        <w:rPr>
          <w:rFonts w:ascii="Times New Roman" w:hAnsi="Times New Roman" w:cs="Times New Roman"/>
          <w:color w:val="800080"/>
          <w:sz w:val="26"/>
          <w:szCs w:val="26"/>
        </w:rPr>
      </w:pPr>
      <w:r w:rsidRPr="00385176">
        <w:rPr>
          <w:rFonts w:ascii="Times New Roman" w:hAnsi="Times New Roman" w:cs="Times New Roman"/>
          <w:sz w:val="26"/>
          <w:szCs w:val="26"/>
        </w:rPr>
        <w:t xml:space="preserve"> </w:t>
      </w:r>
      <w:r w:rsidRPr="00385176">
        <w:rPr>
          <w:rFonts w:ascii="Times New Roman" w:hAnsi="Times New Roman" w:cs="Times New Roman"/>
          <w:sz w:val="26"/>
          <w:szCs w:val="26"/>
          <w:lang w:val="da-DK"/>
        </w:rPr>
        <w:t xml:space="preserve">Khu vực trẻ chơi ngoài trời được lát gạch sạch sẽ. Mỗi khu vực sân chơi được trang bị nhiều loại đồ chơi: cầu tuột, bập bênh, xích đu, đu quay, bộ liên hoàn...Các loại đồ chơi ngoài trời được sắp xếp theo từng khu vực theo độ tuổi để thuận tiện cho trẻ chơi, thuận tiện cho giáo viên, phụ huynh quản lý, đảm bảo an toàn khi cho cháu chơi. Có khu vực giao thông cho các cháu hoạt động, được trang bị xe đạp, bảng biểu giao thông, ngã tư đường phố... Nhà trường sử dụng sân thượng lầu 1 tạo sân bóng rổ cho trẻ chơi, làm 2 khung thành cho trẻ chơi bóng đá ở sân trước hoạt động khi ra ngoài trời. </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cảnh quan trường, lớp xanh- sạch- đẹp, tạo môi trường giáo dục thân thiện trong trường mầm non; đảm bảo CSVC-TTBDH tối thiểu theo yêu cầu chuẩn của trường chuẩn quốc gia; tập trung xây dựng vườn rau, bổ sung đồ chơi ngoài trời, vườn cổ tích, khu vui chơi khám phá trải nghiệm ngoài trời…</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6. Thực hiện chế độ chính sách; công tác bồi dưỡng đội ngũ CB-GV-NV</w:t>
      </w:r>
    </w:p>
    <w:p w:rsidR="00C30CE8"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Chế độ chính sách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Nhà trường thực hiện đúng chế độ chính sách cho CB-GV-NV và học sinh theo qui định, đảm bảo nhanh chóng, đầy đủ và kịp thời.</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shd w:val="clear" w:color="auto" w:fill="FFFFFF"/>
        </w:rPr>
        <w:t>* </w:t>
      </w:r>
      <w:r w:rsidRPr="00385176">
        <w:rPr>
          <w:rFonts w:ascii="Times New Roman" w:eastAsia="Times New Roman" w:hAnsi="Times New Roman" w:cs="Times New Roman"/>
          <w:b/>
          <w:bCs/>
          <w:i/>
          <w:iCs/>
          <w:sz w:val="26"/>
          <w:szCs w:val="26"/>
          <w:bdr w:val="none" w:sz="0" w:space="0" w:color="auto" w:frame="1"/>
          <w:shd w:val="clear" w:color="auto" w:fill="FFFFFF"/>
        </w:rPr>
        <w:t>Công tác bồi dưỡng cán bộ quản lý, giáo viên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Trường tạo điều kiện cho CB-GV-NV tham gia học tập đầy đủ các lớp bồi dưỡng nâng cao trình độ chuyên môn và năng lực quản lý như: nghiệp vụ quản lý giáo dục, nâng cao trình độ chuyên môn, bồi dưỡng chuyên môn do các cấp tổ chức.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Xây dựng đội ngũ CB-GV-NV đủ về số lượng, đảm bảo chất lượng, đáp ứng yêu cầu đổi mới GDMN và thực hiện Phổ cập GDMN cho trẻ năm tuổi.</w:t>
      </w:r>
    </w:p>
    <w:p w:rsidR="00C30CE8"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pacing w:val="-10"/>
          <w:sz w:val="26"/>
          <w:szCs w:val="26"/>
          <w:shd w:val="clear" w:color="auto" w:fill="FFFFFF"/>
          <w:lang w:val="nl-NL"/>
        </w:rPr>
        <w:t>Tiếp tục triển khai công tác tự bồi dưỡng và bồi dưỡng thường xuyên trong đội ngũ giáo viên, hoàn thành các mô đun ưu tiên trong chương trình bồi dưỡng.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Tổ chức các Hội thi “Giáo viên dạy giỏi, cấp dưỡng giỏi</w:t>
      </w:r>
      <w:r w:rsidRPr="00385176">
        <w:rPr>
          <w:rFonts w:ascii="Times New Roman" w:eastAsia="Times New Roman" w:hAnsi="Times New Roman" w:cs="Times New Roman"/>
          <w:i/>
          <w:iCs/>
          <w:sz w:val="26"/>
          <w:szCs w:val="26"/>
          <w:bdr w:val="none" w:sz="0" w:space="0" w:color="auto" w:frame="1"/>
          <w:shd w:val="clear" w:color="auto" w:fill="FFFFFF"/>
        </w:rPr>
        <w:t>”</w:t>
      </w:r>
      <w:r w:rsidRPr="00385176">
        <w:rPr>
          <w:rFonts w:ascii="Times New Roman" w:eastAsia="Times New Roman" w:hAnsi="Times New Roman" w:cs="Times New Roman"/>
          <w:sz w:val="26"/>
          <w:szCs w:val="26"/>
          <w:shd w:val="clear" w:color="auto" w:fill="FFFFFF"/>
        </w:rPr>
        <w:t>, xây dựng môi trường giáo dục lấy trẻ làm trung tâm trong lớp, làm đồ dùng đồ chơi, viết sáng kiến, tích lũy chuyên môn… nhằm nâng cao kiến thức, kỹ năng sư phạm cho giáo viên tổ chức các hoạt động chăm sóc giáo dục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Tổ chức cho CB-GV đăng ký viết sáng kiến, báo cáo kinh nghiệm trong công tác CS-GD trẻ. Kết quả việc viết sáng kiến trong nhà trường hằng năm được duy trì và đã đạt nhiều giải cao trong các hội thi sáng kiến các cấp, có nhiều đề tài được áp dụng rộng rãi trong công tác chăm sóc và giáo dục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7. Công tác tài chính và quản lý hành chính, giáo dục</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Công tác tài chính: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rPr>
        <w:t> </w:t>
      </w:r>
      <w:r w:rsidRPr="00385176">
        <w:rPr>
          <w:rFonts w:ascii="Times New Roman" w:eastAsia="Times New Roman" w:hAnsi="Times New Roman" w:cs="Times New Roman"/>
          <w:sz w:val="26"/>
          <w:szCs w:val="26"/>
        </w:rPr>
        <w:t>Thực hiện thu –chi đúng nguyên tắc tài chính của loại hình trường công lập tự chủ về tài chính. Kế toán tham mưu với lãnh đạo về việc thu –chi và thực hành tiết kiệm chống lãng phí trong đơn vị.</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Hằng ngày kế toán, y tế, nhân viên tiếp phẩm cập nhật đầy đủ số lượng thực phẩm mua và số tiền thực chi trong chế độ ăn của trẻ kịp thời, đầy đủ, chính xác. Thông báo các khoản thu-chi, thực hiện thu - chi - thanh toán chế độ ăn của trẻ kịp thời, ghi vào sổ phiếu báo rõ ràng, đầy đủ cho phụ huynh biết.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Định kỳ hàng tháng kế toán công khai tài chính minh bạch, lưu trữ hồ sơ chứng từ đầy đủ khoa học, kế toán có kế hoạch quản lý CSVC, mua sắm bổ sung ĐD-TTB phục vụ cho các hoạt động CS-ND-GD trẻ, thực hiện kiểm tra, kiểm kê đúng qui định.</w:t>
      </w:r>
    </w:p>
    <w:p w:rsidR="00C30CE8"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Công tác quản lý hành chính, giáo dục:</w:t>
      </w:r>
    </w:p>
    <w:p w:rsidR="00C30CE8"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Tổ chức quản lý hành chính trong nhà trường đảm bảo thực hiện đúng qui chế hành chính Nhà nước và Điều lệ trường mầm non do Bộ GD&amp;ĐT ban hành. Mạng lưới tổ chức nhà trường đầy đủ, đồng bộ, thực hiện có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w:t>
      </w:r>
    </w:p>
    <w:p w:rsidR="00C30CE8"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Tiếp tục đổi mới công tác quản lý, lưu trữ và sử dụng hồ sơ sổ sách trong nhà trường, đảm bảo tinh gọn và hiệu quả. Thực hiện việc đánh giá đội ngũ theo chuẩn và theo Nghị định số 56/2015/NĐ-CP ngày 9/6/ 2015 của Chính phủ về phân loại, đánh giá cán bộ, công chức, vi</w:t>
      </w:r>
      <w:r w:rsidR="00C30CE8" w:rsidRPr="00385176">
        <w:rPr>
          <w:rFonts w:ascii="Times New Roman" w:eastAsia="Times New Roman" w:hAnsi="Times New Roman" w:cs="Times New Roman"/>
          <w:sz w:val="26"/>
          <w:szCs w:val="26"/>
        </w:rPr>
        <w:t>ên chức đảm bảo đúng thực chất.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Đẩy mạnh cải cách hành chính, thực hiện tốt việc ứng dụng công nghệ thông tin trong quản lý và chăm sóc, giáo trẻ.</w:t>
      </w:r>
    </w:p>
    <w:p w:rsidR="00C70C01" w:rsidRPr="00E271AF" w:rsidRDefault="00B721D9" w:rsidP="00E271AF">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28/12/2017của Bộ trưởng Bộ GD&amp;ĐT Ban hành Quy chế thực hiện công khai đối với cơ sở giáo dục của hệ thống giáo dục quốc dân; Thông tư số 61/2017TT-BTC ngày </w:t>
      </w:r>
      <w:r w:rsidRPr="00385176">
        <w:rPr>
          <w:rFonts w:ascii="Times New Roman" w:eastAsia="Times New Roman" w:hAnsi="Times New Roman" w:cs="Times New Roman"/>
          <w:sz w:val="26"/>
          <w:szCs w:val="26"/>
        </w:rPr>
        <w:lastRenderedPageBreak/>
        <w:t xml:space="preserve">15/6/2017 của Bộ tài chính hướng dẫn thực hiện công khai ngân sách đối với các đơn vị dự toán ngân sách, tổ chức </w:t>
      </w:r>
      <w:r w:rsidR="00E271AF">
        <w:rPr>
          <w:rFonts w:ascii="Times New Roman" w:eastAsia="Times New Roman" w:hAnsi="Times New Roman" w:cs="Times New Roman"/>
          <w:sz w:val="26"/>
          <w:szCs w:val="26"/>
        </w:rPr>
        <w:t>được ngân sách Nhà nước hỗ trợ.</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8. Quan hệ giữa nhà trường, gia đình và xã hội</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Tham mưu, phối hợpchặt chẽ với cấp ủy Đảng,chính quyền địa phương về công tác phát triển đảng viên trong nhà trường; thành lập Ban chỉ đạo PCGDMNTNT nhằm huy động tốt trẻ trong độ tuổi ra</w:t>
      </w:r>
      <w:r w:rsidR="00F96952" w:rsidRPr="00385176">
        <w:rPr>
          <w:rFonts w:ascii="Times New Roman" w:eastAsia="Times New Roman" w:hAnsi="Times New Roman" w:cs="Times New Roman"/>
          <w:sz w:val="26"/>
          <w:szCs w:val="26"/>
          <w:shd w:val="clear" w:color="auto" w:fill="FFFFFF"/>
        </w:rPr>
        <w:t xml:space="preserve"> lớp; thực hiện công tác </w:t>
      </w:r>
      <w:r w:rsidRPr="00385176">
        <w:rPr>
          <w:rFonts w:ascii="Times New Roman" w:eastAsia="Times New Roman" w:hAnsi="Times New Roman" w:cs="Times New Roman"/>
          <w:sz w:val="26"/>
          <w:szCs w:val="26"/>
          <w:shd w:val="clear" w:color="auto" w:fill="FFFFFF"/>
        </w:rPr>
        <w:t>phòng cháy chữa cháy...</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Phối hợp Công an </w:t>
      </w:r>
      <w:r w:rsidR="00617F6F" w:rsidRPr="00385176">
        <w:rPr>
          <w:rFonts w:ascii="Times New Roman" w:eastAsia="Times New Roman" w:hAnsi="Times New Roman" w:cs="Times New Roman"/>
          <w:sz w:val="26"/>
          <w:szCs w:val="26"/>
          <w:shd w:val="clear" w:color="auto" w:fill="FFFFFF"/>
        </w:rPr>
        <w:t>Phường</w:t>
      </w:r>
      <w:r w:rsidRPr="00385176">
        <w:rPr>
          <w:rFonts w:ascii="Times New Roman" w:eastAsia="Times New Roman" w:hAnsi="Times New Roman" w:cs="Times New Roman"/>
          <w:sz w:val="26"/>
          <w:szCs w:val="26"/>
          <w:shd w:val="clear" w:color="auto" w:fill="FFFFFF"/>
        </w:rPr>
        <w:t xml:space="preserve">, Ban nhân dân các </w:t>
      </w:r>
      <w:r w:rsidR="00E15EEB" w:rsidRPr="00385176">
        <w:rPr>
          <w:rFonts w:ascii="Times New Roman" w:eastAsia="Times New Roman" w:hAnsi="Times New Roman" w:cs="Times New Roman"/>
          <w:sz w:val="26"/>
          <w:szCs w:val="26"/>
          <w:shd w:val="clear" w:color="auto" w:fill="FFFFFF"/>
        </w:rPr>
        <w:t xml:space="preserve">khu phố </w:t>
      </w:r>
      <w:r w:rsidRPr="00385176">
        <w:rPr>
          <w:rFonts w:ascii="Times New Roman" w:eastAsia="Times New Roman" w:hAnsi="Times New Roman" w:cs="Times New Roman"/>
          <w:sz w:val="26"/>
          <w:szCs w:val="26"/>
          <w:shd w:val="clear" w:color="auto" w:fill="FFFFFF"/>
        </w:rPr>
        <w:t>giữ gìn an ninh trật tự trong trường; trạm y tế và đội vệ sinh phòng dịch huyện để chăm sóc sức khỏe, phòng chống các dịch bệnh.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Phối hợp với các tổ chức đoàn thể trong việc tổ chức các phong trào thi đua. và bảo vệ lợi ích chính đáng của các thành viên trong trường. Tham gia các buổi sinh hoạt văn hóa, văn nghệ </w:t>
      </w:r>
      <w:r w:rsidR="00617F6F" w:rsidRPr="00385176">
        <w:rPr>
          <w:rFonts w:ascii="Times New Roman" w:eastAsia="Times New Roman" w:hAnsi="Times New Roman" w:cs="Times New Roman"/>
          <w:sz w:val="26"/>
          <w:szCs w:val="26"/>
          <w:shd w:val="clear" w:color="auto" w:fill="FFFFFF"/>
        </w:rPr>
        <w:t xml:space="preserve"> Phường</w:t>
      </w:r>
      <w:r w:rsidRPr="00385176">
        <w:rPr>
          <w:rFonts w:ascii="Times New Roman" w:eastAsia="Times New Roman" w:hAnsi="Times New Roman" w:cs="Times New Roman"/>
          <w:sz w:val="26"/>
          <w:szCs w:val="26"/>
          <w:shd w:val="clear" w:color="auto" w:fill="FFFFFF"/>
        </w:rPr>
        <w:t xml:space="preserve"> tổ chức; giao lưu trò chơi trong những dịp lễ, hội, tết…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Tăng cường phổ biến kiến thức về CS-GD-ND trẻ theo khoa học trong các bậc cha mẹ và cộng đồng. Phối hợp chặt chẽ với các cơ quan, ban ngành chức năng trong việc chỉ đạo, tổ chức thực hiện các thông tin, truyền thông về các chủ trương, chính sách của Đảng, Nhà nước và của ngành GD về đổi mới và phát triển GDMN, làm thay đổi nhận thức của xã hội với bậc học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Huy động tối đa các nguồn lực trong xã hội cùng chăm lo phát triển GDMN; hỗ trợ CSVC-TTBDH và chung tay tạo cảnh quan mội trường xanh-sạch-đẹp trong trường mầm non; đồng thời phối hợp tốt trong công tác CS-GD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III. Phân tích các thời cơ, thách thức, điểm mạnh, điểm yếu</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1. Thời cơ:</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Trong những năm qua, dưới sự lãnh đạo của Đảng và sự quan tâm của các cấp, các ngành đã giúp cho bậc học mầm non phát triển mạnh vế số lượng và chất lượng. Đặc biệt là sự quan tâm của lãnh đạo Đảng, chính quyền địa phương và phòng Giáo dục và Đào tạo luôn tạo mọi điều kiện cho trường hoàn thành tốt nhiệm vụ chính trị được giao.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Hiện nay tình hình kinh tế - xã hội của </w:t>
      </w:r>
      <w:r w:rsidR="004E02D4" w:rsidRPr="00385176">
        <w:rPr>
          <w:rFonts w:ascii="Times New Roman" w:eastAsia="Times New Roman" w:hAnsi="Times New Roman" w:cs="Times New Roman"/>
          <w:sz w:val="26"/>
          <w:szCs w:val="26"/>
          <w:shd w:val="clear" w:color="auto" w:fill="FFFFFF"/>
        </w:rPr>
        <w:t>Phường Bình Chuẩn</w:t>
      </w:r>
      <w:r w:rsidRPr="00385176">
        <w:rPr>
          <w:rFonts w:ascii="Times New Roman" w:eastAsia="Times New Roman" w:hAnsi="Times New Roman" w:cs="Times New Roman"/>
          <w:sz w:val="26"/>
          <w:szCs w:val="26"/>
          <w:shd w:val="clear" w:color="auto" w:fill="FFFFFF"/>
        </w:rPr>
        <w:t xml:space="preserve"> đã có những bước phát triển ổn định, đời sống người dân đã có những cải thiện đáng kể, nhu cầu học tập của con em ngày càng cao.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Công tác xã hội hoá giáo dục đã có nhiều chuyển biến tích cực, huy động nhiều nguồn lực cùng chăm lo GDMN. Gia đình - Xã hội và cộng đồng đã nêu cao trách nhiệm trong công tác phối hợp nuôi dưỡng, chăm sóc, giáo dục con em mình. Nhà trường luôn được sự tín nhiệm của cấp trên và phụ huynh học sinh.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Đội ngũ cán bộ, giáo viên nhiệt tình, yêu nghề, được đào tạo cơ bản, có năng lực chuyên môn và kỹ năng sư phạm khá tốt.</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2. Thách thức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Giáo dục mầm non là bậc học đầu tiên trong hệ thống giáo dục quốc dân, sự đổi mới của chương trình giáo dục các cấp học, đặc biệt là bậc tiểu học đòi hỏi giáo dục mầm non cần tạo ra sự tiếp nối có hiệu quả, chuẩn bị tốt cho trẻ vào lớp 1 phổ thông và việc học tập lâu dài.</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Xã hội ngày càng phát triển vì thế đòi hỏi chất lượng chăm sóc, giáo dục trẻ phải được nâng cao.Chất lượng đội ngũ cán bộ quản lý, giáo viên, nhân viên phải đáp ứng được yêu cầu đổi mới giáo dục. Việc ứng dụng CNTT trong giảng dạy, khả năng tư duy, sáng tạo của cán bộ, giáo viên, nhân viên đòi hỏi ngày càng cao.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Đời sống thu nhập của phần lớn cán bộ, công chức, nhân dân lao động trên địa bàn </w:t>
      </w:r>
      <w:r w:rsidR="00972EC6" w:rsidRPr="00385176">
        <w:rPr>
          <w:rFonts w:ascii="Times New Roman" w:eastAsia="Times New Roman" w:hAnsi="Times New Roman" w:cs="Times New Roman"/>
          <w:sz w:val="26"/>
          <w:szCs w:val="26"/>
          <w:shd w:val="clear" w:color="auto" w:fill="FFFFFF"/>
        </w:rPr>
        <w:t xml:space="preserve">Phường Bình Chuẩn còn thấp </w:t>
      </w:r>
      <w:r w:rsidRPr="00385176">
        <w:rPr>
          <w:rFonts w:ascii="Times New Roman" w:eastAsia="Times New Roman" w:hAnsi="Times New Roman" w:cs="Times New Roman"/>
          <w:sz w:val="26"/>
          <w:szCs w:val="26"/>
          <w:shd w:val="clear" w:color="auto" w:fill="FFFFFF"/>
        </w:rPr>
        <w:t>nên việc vận động xã hội hóa, huy động các nguồn lực để xây dựng nhà trường còn gặp khó khăn.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Trên địa bàn </w:t>
      </w:r>
      <w:r w:rsidR="008D5B42" w:rsidRPr="00385176">
        <w:rPr>
          <w:rFonts w:ascii="Times New Roman" w:eastAsia="Times New Roman" w:hAnsi="Times New Roman" w:cs="Times New Roman"/>
          <w:sz w:val="26"/>
          <w:szCs w:val="26"/>
          <w:shd w:val="clear" w:color="auto" w:fill="FFFFFF"/>
        </w:rPr>
        <w:t>phường Bình Chuẩn</w:t>
      </w:r>
      <w:r w:rsidRPr="00385176">
        <w:rPr>
          <w:rFonts w:ascii="Times New Roman" w:eastAsia="Times New Roman" w:hAnsi="Times New Roman" w:cs="Times New Roman"/>
          <w:sz w:val="26"/>
          <w:szCs w:val="26"/>
          <w:shd w:val="clear" w:color="auto" w:fill="FFFFFF"/>
        </w:rPr>
        <w:t xml:space="preserve"> có </w:t>
      </w:r>
      <w:r w:rsidR="00972EC6" w:rsidRPr="00385176">
        <w:rPr>
          <w:rFonts w:ascii="Times New Roman" w:eastAsia="Times New Roman" w:hAnsi="Times New Roman" w:cs="Times New Roman"/>
          <w:sz w:val="26"/>
          <w:szCs w:val="26"/>
          <w:shd w:val="clear" w:color="auto" w:fill="FFFFFF"/>
        </w:rPr>
        <w:t>19</w:t>
      </w:r>
      <w:r w:rsidRPr="00385176">
        <w:rPr>
          <w:rFonts w:ascii="Times New Roman" w:eastAsia="Times New Roman" w:hAnsi="Times New Roman" w:cs="Times New Roman"/>
          <w:sz w:val="26"/>
          <w:szCs w:val="26"/>
          <w:shd w:val="clear" w:color="auto" w:fill="FFFFFF"/>
        </w:rPr>
        <w:t xml:space="preserve"> trường mầm non, mẫu giáo công lập, và nhiều trường, lớp mầm non tư thục mở ra nên việc huy động trẻ vào trường và chất lượng chăm sóc, giáo trẻ có sự cạnh tranh.</w:t>
      </w:r>
    </w:p>
    <w:p w:rsidR="00E271AF" w:rsidRDefault="00E271AF" w:rsidP="00F842DD">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rPr>
      </w:pPr>
    </w:p>
    <w:p w:rsidR="00E271AF" w:rsidRDefault="00E271AF" w:rsidP="00F842DD">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rPr>
      </w:pPr>
    </w:p>
    <w:p w:rsidR="00E271AF" w:rsidRDefault="00E271AF" w:rsidP="00F842DD">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rPr>
      </w:pP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3. Điểm mạnh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Cơ sở vật chất của nhà trường hằng năm được cải tạo, tu sửa, bổ sung</w:t>
      </w:r>
      <w:r w:rsidR="00977CB0" w:rsidRPr="00385176">
        <w:rPr>
          <w:rFonts w:ascii="Times New Roman" w:eastAsia="Times New Roman" w:hAnsi="Times New Roman" w:cs="Times New Roman"/>
          <w:sz w:val="26"/>
          <w:szCs w:val="26"/>
          <w:shd w:val="clear" w:color="auto" w:fill="FFFFFF"/>
        </w:rPr>
        <w:t xml:space="preserve"> </w:t>
      </w:r>
      <w:r w:rsidRPr="00385176">
        <w:rPr>
          <w:rFonts w:ascii="Times New Roman" w:eastAsia="Times New Roman" w:hAnsi="Times New Roman" w:cs="Times New Roman"/>
          <w:sz w:val="26"/>
          <w:szCs w:val="26"/>
          <w:shd w:val="clear" w:color="auto" w:fill="FFFFFF"/>
        </w:rPr>
        <w:t>khang trang, có đủ phòng học và các công trình vệ sinh khép kín; sân chơi thoáng mát; ĐDĐC-TBDH tương đối đầy đủ đáp ứng cho công tác CS-GD-ND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Trường có tổ chức công đoàn, chi bộ độc lập. Đặc biệt Chi bộ đã lãnh đạo toàn diện nhà trường thực hiện tốt nhiệm vụ được giao. Có đầy đủ các ban, bộ phận và hoạt động đúng chức năng.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Trường có đủ đội ngũ cán bộ quản lý, giáo viên, nhân viên để thực hiện nhiệm vụ của trường</w:t>
      </w:r>
      <w:r w:rsidRPr="00385176">
        <w:rPr>
          <w:rFonts w:ascii="Times New Roman" w:eastAsia="Times New Roman" w:hAnsi="Times New Roman" w:cs="Times New Roman"/>
          <w:b/>
          <w:bCs/>
          <w:sz w:val="26"/>
          <w:szCs w:val="26"/>
          <w:bdr w:val="none" w:sz="0" w:space="0" w:color="auto" w:frame="1"/>
          <w:shd w:val="clear" w:color="auto" w:fill="FFFFFF"/>
        </w:rPr>
        <w:t>.</w:t>
      </w:r>
      <w:r w:rsidRPr="00385176">
        <w:rPr>
          <w:rFonts w:ascii="Times New Roman" w:eastAsia="Times New Roman" w:hAnsi="Times New Roman" w:cs="Times New Roman"/>
          <w:sz w:val="26"/>
          <w:szCs w:val="26"/>
          <w:shd w:val="clear" w:color="auto" w:fill="FFFFFF"/>
        </w:rPr>
        <w:t xml:space="preserve">Đội ngũ cán bộ, giáo viên, nhân viên đều có trình độ đạt chuẩn 100% và trên chuẩn </w:t>
      </w:r>
      <w:r w:rsidR="00977CB0" w:rsidRPr="00385176">
        <w:rPr>
          <w:rFonts w:ascii="Times New Roman" w:eastAsia="Times New Roman" w:hAnsi="Times New Roman" w:cs="Times New Roman"/>
          <w:sz w:val="26"/>
          <w:szCs w:val="26"/>
          <w:shd w:val="clear" w:color="auto" w:fill="FFFFFF"/>
        </w:rPr>
        <w:t>80.55</w:t>
      </w:r>
      <w:r w:rsidRPr="00385176">
        <w:rPr>
          <w:rFonts w:ascii="Times New Roman" w:eastAsia="Times New Roman" w:hAnsi="Times New Roman" w:cs="Times New Roman"/>
          <w:sz w:val="26"/>
          <w:szCs w:val="26"/>
          <w:shd w:val="clear" w:color="auto" w:fill="FFFFFF"/>
        </w:rPr>
        <w:t>% (GV) theo Điều lệ trường mầm non, nhiệt tình trong công tác, có năng lực chuyên môn,yêu nghề, tận tụy với công việc được giao.Tập thể nhà trường đoàn kết, có tinh thần tương trợ, giúp đỡ lẫn nhau.</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4. Điểm yếu</w:t>
      </w:r>
    </w:p>
    <w:p w:rsidR="00550334"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Năng lực chuyên môn của đội ngũ GV chưa đồng đều. Một số GV lớn tuổi khả năng cập nhật cái mới chậm, </w:t>
      </w:r>
      <w:r w:rsidR="0050572B" w:rsidRPr="00385176">
        <w:rPr>
          <w:rFonts w:ascii="Times New Roman" w:eastAsia="Times New Roman" w:hAnsi="Times New Roman" w:cs="Times New Roman"/>
          <w:sz w:val="26"/>
          <w:szCs w:val="26"/>
        </w:rPr>
        <w:t>tiếp cận công nghệ thông tin còn hạn chế</w:t>
      </w:r>
      <w:r w:rsidRPr="00385176">
        <w:rPr>
          <w:rFonts w:ascii="Times New Roman" w:eastAsia="Times New Roman" w:hAnsi="Times New Roman" w:cs="Times New Roman"/>
          <w:sz w:val="26"/>
          <w:szCs w:val="26"/>
        </w:rPr>
        <w:t xml:space="preserve"> </w:t>
      </w:r>
      <w:r w:rsidR="0050572B" w:rsidRPr="00385176">
        <w:rPr>
          <w:rFonts w:ascii="Times New Roman" w:eastAsia="Times New Roman" w:hAnsi="Times New Roman" w:cs="Times New Roman"/>
          <w:sz w:val="26"/>
          <w:szCs w:val="26"/>
        </w:rPr>
        <w:t>Một số trẻ còn suy dinh dưỡng</w:t>
      </w:r>
      <w:r w:rsidRPr="00385176">
        <w:rPr>
          <w:rFonts w:ascii="Times New Roman" w:eastAsia="Times New Roman" w:hAnsi="Times New Roman" w:cs="Times New Roman"/>
          <w:sz w:val="26"/>
          <w:szCs w:val="26"/>
        </w:rPr>
        <w:t>.</w:t>
      </w:r>
    </w:p>
    <w:p w:rsidR="006416C9" w:rsidRPr="00385176" w:rsidRDefault="006416C9" w:rsidP="00F842DD">
      <w:pPr>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color w:val="000000"/>
          <w:sz w:val="26"/>
          <w:szCs w:val="26"/>
        </w:rPr>
        <w:t>Hàng năm đều có giáo viên nghỉ hộ sản, giáo viên thuyên chuyển công tác nên công tác xây dựng và bồi dưỡng chất lượng giáo viên nồng cốt về lâu dài trong nhà trường có khó khăn.</w:t>
      </w:r>
    </w:p>
    <w:p w:rsidR="00A35200" w:rsidRPr="00385176" w:rsidRDefault="00A35200" w:rsidP="00F842DD">
      <w:pPr>
        <w:spacing w:before="120" w:after="120" w:line="240" w:lineRule="auto"/>
        <w:ind w:firstLine="560"/>
        <w:jc w:val="both"/>
        <w:rPr>
          <w:rFonts w:ascii="Times New Roman" w:hAnsi="Times New Roman" w:cs="Times New Roman"/>
          <w:b/>
          <w:sz w:val="26"/>
          <w:szCs w:val="26"/>
        </w:rPr>
      </w:pPr>
      <w:r w:rsidRPr="00385176">
        <w:rPr>
          <w:rFonts w:ascii="Times New Roman" w:eastAsia="MS Mincho" w:hAnsi="Times New Roman" w:cs="Times New Roman"/>
          <w:bCs/>
          <w:sz w:val="26"/>
          <w:szCs w:val="26"/>
          <w:lang w:val="vi-VN"/>
        </w:rPr>
        <w:t>S</w:t>
      </w:r>
      <w:r w:rsidRPr="00385176">
        <w:rPr>
          <w:rFonts w:ascii="Times New Roman" w:eastAsia="MS Mincho" w:hAnsi="Times New Roman" w:cs="Times New Roman"/>
          <w:bCs/>
          <w:sz w:val="26"/>
          <w:szCs w:val="26"/>
          <w:lang w:val="nb-NO"/>
        </w:rPr>
        <w:t>ân chơi còn chật hẹp so với số lượng trẻ</w:t>
      </w:r>
      <w:r w:rsidRPr="00385176">
        <w:rPr>
          <w:rFonts w:ascii="Times New Roman" w:eastAsia="MS Mincho" w:hAnsi="Times New Roman" w:cs="Times New Roman"/>
          <w:bCs/>
          <w:sz w:val="26"/>
          <w:szCs w:val="26"/>
          <w:lang w:val="vi-VN"/>
        </w:rPr>
        <w:t xml:space="preserve">, cây xanh </w:t>
      </w:r>
      <w:r w:rsidRPr="00385176">
        <w:rPr>
          <w:rFonts w:ascii="Times New Roman" w:eastAsia="MS Mincho" w:hAnsi="Times New Roman" w:cs="Times New Roman"/>
          <w:bCs/>
          <w:sz w:val="26"/>
          <w:szCs w:val="26"/>
        </w:rPr>
        <w:t>còn ít về chủng loại chưa đa dạng các loại cây.</w:t>
      </w:r>
    </w:p>
    <w:p w:rsidR="00C70C01" w:rsidRPr="00385176" w:rsidRDefault="00B721D9" w:rsidP="00F842DD">
      <w:pPr>
        <w:shd w:val="clear" w:color="auto" w:fill="FFFFFF"/>
        <w:spacing w:before="120" w:after="120" w:line="240" w:lineRule="auto"/>
        <w:ind w:firstLine="56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Một số hạng mục xây dựng lâu năm nên đã xuống cấp chưa đảm bảo yêu cầu;  </w:t>
      </w:r>
      <w:r w:rsidR="00F26B36" w:rsidRPr="00385176">
        <w:rPr>
          <w:rFonts w:ascii="Times New Roman" w:eastAsia="Times New Roman" w:hAnsi="Times New Roman" w:cs="Times New Roman"/>
          <w:sz w:val="26"/>
          <w:szCs w:val="26"/>
        </w:rPr>
        <w:t xml:space="preserve"> Một số</w:t>
      </w:r>
      <w:r w:rsidR="00550334" w:rsidRPr="00385176">
        <w:rPr>
          <w:rFonts w:ascii="Times New Roman" w:eastAsia="Times New Roman" w:hAnsi="Times New Roman" w:cs="Times New Roman"/>
          <w:sz w:val="26"/>
          <w:szCs w:val="26"/>
        </w:rPr>
        <w:t xml:space="preserve"> </w:t>
      </w:r>
      <w:r w:rsidRPr="00385176">
        <w:rPr>
          <w:rFonts w:ascii="Times New Roman" w:eastAsia="Times New Roman" w:hAnsi="Times New Roman" w:cs="Times New Roman"/>
          <w:sz w:val="26"/>
          <w:szCs w:val="26"/>
        </w:rPr>
        <w:t xml:space="preserve">đồ chơi </w:t>
      </w:r>
      <w:r w:rsidR="00977CB0" w:rsidRPr="00385176">
        <w:rPr>
          <w:rFonts w:ascii="Times New Roman" w:eastAsia="Times New Roman" w:hAnsi="Times New Roman" w:cs="Times New Roman"/>
          <w:sz w:val="26"/>
          <w:szCs w:val="26"/>
        </w:rPr>
        <w:t xml:space="preserve">ngoài trời </w:t>
      </w:r>
      <w:r w:rsidR="00F26B36" w:rsidRPr="00385176">
        <w:rPr>
          <w:rFonts w:ascii="Times New Roman" w:eastAsia="Times New Roman" w:hAnsi="Times New Roman" w:cs="Times New Roman"/>
          <w:sz w:val="26"/>
          <w:szCs w:val="26"/>
        </w:rPr>
        <w:t>đã</w:t>
      </w:r>
      <w:r w:rsidR="00550334" w:rsidRPr="00385176">
        <w:rPr>
          <w:rFonts w:ascii="Times New Roman" w:eastAsia="Times New Roman" w:hAnsi="Times New Roman" w:cs="Times New Roman"/>
          <w:sz w:val="26"/>
          <w:szCs w:val="26"/>
        </w:rPr>
        <w:t xml:space="preserve"> củ</w:t>
      </w:r>
      <w:r w:rsidR="00F26B36" w:rsidRPr="00385176">
        <w:rPr>
          <w:rFonts w:ascii="Times New Roman" w:eastAsia="Times New Roman" w:hAnsi="Times New Roman" w:cs="Times New Roman"/>
          <w:sz w:val="26"/>
          <w:szCs w:val="26"/>
        </w:rPr>
        <w:t xml:space="preserve"> xuống cấp </w:t>
      </w:r>
      <w:r w:rsidRPr="00385176">
        <w:rPr>
          <w:rFonts w:ascii="Times New Roman" w:eastAsia="Times New Roman" w:hAnsi="Times New Roman" w:cs="Times New Roman"/>
          <w:sz w:val="26"/>
          <w:szCs w:val="26"/>
        </w:rPr>
        <w:t>.</w:t>
      </w:r>
    </w:p>
    <w:p w:rsidR="00EB5429" w:rsidRPr="00385176" w:rsidRDefault="00EB5429" w:rsidP="00F842DD">
      <w:pPr>
        <w:shd w:val="clear" w:color="auto" w:fill="FFFFFF"/>
        <w:spacing w:before="120" w:after="120" w:line="240" w:lineRule="auto"/>
        <w:ind w:firstLine="560"/>
        <w:jc w:val="both"/>
        <w:rPr>
          <w:rFonts w:ascii="Times New Roman" w:eastAsia="Times New Roman" w:hAnsi="Times New Roman" w:cs="Times New Roman"/>
          <w:sz w:val="26"/>
          <w:szCs w:val="26"/>
        </w:rPr>
      </w:pPr>
    </w:p>
    <w:p w:rsidR="00B721D9" w:rsidRPr="00385176" w:rsidRDefault="00B721D9" w:rsidP="00E271AF">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PHẦN II</w:t>
      </w:r>
    </w:p>
    <w:p w:rsidR="00E271AF" w:rsidRDefault="00B721D9" w:rsidP="00E271AF">
      <w:pPr>
        <w:shd w:val="clear" w:color="auto" w:fill="FFFFFF"/>
        <w:spacing w:before="120" w:after="120" w:line="240" w:lineRule="auto"/>
        <w:jc w:val="center"/>
        <w:rPr>
          <w:rFonts w:ascii="Times New Roman" w:eastAsia="Times New Roman" w:hAnsi="Times New Roman" w:cs="Times New Roman"/>
          <w:b/>
          <w:bCs/>
          <w:sz w:val="26"/>
          <w:szCs w:val="26"/>
          <w:bdr w:val="none" w:sz="0" w:space="0" w:color="auto" w:frame="1"/>
          <w:shd w:val="clear" w:color="auto" w:fill="FFFFFF"/>
        </w:rPr>
      </w:pPr>
      <w:r w:rsidRPr="00385176">
        <w:rPr>
          <w:rFonts w:ascii="Times New Roman" w:eastAsia="Times New Roman" w:hAnsi="Times New Roman" w:cs="Times New Roman"/>
          <w:b/>
          <w:bCs/>
          <w:sz w:val="26"/>
          <w:szCs w:val="26"/>
          <w:bdr w:val="none" w:sz="0" w:space="0" w:color="auto" w:frame="1"/>
          <w:shd w:val="clear" w:color="auto" w:fill="FFFFFF"/>
        </w:rPr>
        <w:t>ĐỊNH HƯỚNG CHIẾN LƯỢC PHÁT TRIỂN NHÀ TRƯỜNG</w:t>
      </w:r>
    </w:p>
    <w:p w:rsidR="00B721D9" w:rsidRPr="00385176" w:rsidRDefault="00B721D9" w:rsidP="00E271AF">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 xml:space="preserve"> GIAI ĐOẠN 2019-2025</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lastRenderedPageBreak/>
        <w:t>I. Tổng quan</w:t>
      </w:r>
    </w:p>
    <w:p w:rsidR="008D74B8" w:rsidRPr="00385176" w:rsidRDefault="008D74B8" w:rsidP="00F842DD">
      <w:pPr>
        <w:spacing w:before="120" w:after="120" w:line="240" w:lineRule="auto"/>
        <w:ind w:firstLine="567"/>
        <w:jc w:val="both"/>
        <w:rPr>
          <w:rFonts w:ascii="Times New Roman" w:hAnsi="Times New Roman" w:cs="Times New Roman"/>
          <w:sz w:val="26"/>
          <w:szCs w:val="26"/>
        </w:rPr>
      </w:pPr>
      <w:r w:rsidRPr="00385176">
        <w:rPr>
          <w:rFonts w:ascii="Times New Roman" w:hAnsi="Times New Roman" w:cs="Times New Roman"/>
          <w:sz w:val="26"/>
          <w:szCs w:val="26"/>
          <w:lang w:val="nl-NL"/>
        </w:rPr>
        <w:t>Trường Mầm Non Hoa Mai 5 thuộc địa bàn khu phố Bình Phước A, Phường  Bình Chuẩn, thị xã Thuận An, tỉnh Bình Dương, được thành lập theo quyết định số 229/QĐ-UBND ngày 09/04/1987 của Ủy ban nhân dân Huyện Thuận An-tên trường Mẫu giáo Hoa Mai 5, nay được đổi tên trường: Mầm Non Hoa Mai 5 theo Quyết định số: 6257/QĐ-UBND ngày 19/6/2017 của Ủy ban nhân dân Thị xã Thuận An.</w:t>
      </w:r>
      <w:r w:rsidRPr="00385176">
        <w:rPr>
          <w:rFonts w:ascii="Times New Roman" w:hAnsi="Times New Roman" w:cs="Times New Roman"/>
          <w:sz w:val="26"/>
          <w:szCs w:val="26"/>
        </w:rPr>
        <w:t xml:space="preserve"> </w:t>
      </w:r>
    </w:p>
    <w:p w:rsidR="008D74B8" w:rsidRPr="00385176" w:rsidRDefault="008D74B8" w:rsidP="00F842DD">
      <w:pPr>
        <w:shd w:val="clear" w:color="auto" w:fill="FFFFFF"/>
        <w:spacing w:before="120" w:after="120" w:line="240" w:lineRule="auto"/>
        <w:jc w:val="both"/>
        <w:rPr>
          <w:rFonts w:ascii="Times New Roman" w:hAnsi="Times New Roman" w:cs="Times New Roman"/>
          <w:sz w:val="26"/>
          <w:szCs w:val="26"/>
          <w:lang w:val="nl-NL"/>
        </w:rPr>
      </w:pPr>
      <w:r w:rsidRPr="00385176">
        <w:rPr>
          <w:rFonts w:ascii="Times New Roman" w:hAnsi="Times New Roman" w:cs="Times New Roman"/>
          <w:sz w:val="26"/>
          <w:szCs w:val="26"/>
          <w:lang w:val="nl-NL"/>
        </w:rPr>
        <w:t xml:space="preserve">           Trường được xây mới và đưa vào sử dụng từ năm học 2010 đến nay, với qui mô: 18 phòng học. Tổng diện tích toàn trường 3792.1m</w:t>
      </w:r>
      <w:r w:rsidRPr="00385176">
        <w:rPr>
          <w:rFonts w:ascii="Times New Roman" w:hAnsi="Times New Roman" w:cs="Times New Roman"/>
          <w:sz w:val="26"/>
          <w:szCs w:val="26"/>
          <w:vertAlign w:val="superscript"/>
          <w:lang w:val="nl-NL"/>
        </w:rPr>
        <w:t>2</w:t>
      </w:r>
      <w:r w:rsidRPr="00385176">
        <w:rPr>
          <w:rFonts w:ascii="Times New Roman" w:hAnsi="Times New Roman" w:cs="Times New Roman"/>
          <w:b/>
          <w:sz w:val="26"/>
          <w:szCs w:val="26"/>
          <w:lang w:val="nl-NL"/>
        </w:rPr>
        <w:t>,</w:t>
      </w:r>
      <w:r w:rsidRPr="00385176">
        <w:rPr>
          <w:rFonts w:ascii="Times New Roman" w:hAnsi="Times New Roman" w:cs="Times New Roman"/>
          <w:sz w:val="26"/>
          <w:szCs w:val="26"/>
          <w:lang w:val="nl-NL"/>
        </w:rPr>
        <w:t xml:space="preserve"> với quy mô 1 trệt 2 lầu. Các phòng học, phòng làm việc và nhà bếp được xây dựng kiên cố, an toàn. Trang thiết bị, đồ dùng đồ chơi được trang bị đầy đủ theo yêu cầu về thiết bị, đồ dùng đồ chơi, tài liệu tối thiểu theo TT 01/2010/TT-BGDĐT và được khai thác sử dụng, bảo quản tốt. Khuôn viên trường rộng, thoáng mát, bố trí sắp xếp, trang trí phù hợp với lứa tuổi mầm non, tạo điều kiện thuận lợi cho công tác chăm sóc, nuôi dạy cháu;    </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Trường có tư cách pháp nhân, có tài khoản và con dấu riêng, là điểm trường tập trung, đã tổ chức bán trú cho học sinh từ năm 1993 đến nay.Trường có chi bộ Đảng độc lập, trực thuộc Đảng ủy </w:t>
      </w:r>
      <w:r w:rsidR="008D74B8" w:rsidRPr="00385176">
        <w:rPr>
          <w:rFonts w:ascii="Times New Roman" w:eastAsia="Times New Roman" w:hAnsi="Times New Roman" w:cs="Times New Roman"/>
          <w:sz w:val="26"/>
          <w:szCs w:val="26"/>
        </w:rPr>
        <w:t>Phường Bình Chuẩn</w:t>
      </w:r>
      <w:r w:rsidRPr="00385176">
        <w:rPr>
          <w:rFonts w:ascii="Times New Roman" w:eastAsia="Times New Roman" w:hAnsi="Times New Roman" w:cs="Times New Roman"/>
          <w:sz w:val="26"/>
          <w:szCs w:val="26"/>
        </w:rPr>
        <w:t>, gồm có 1</w:t>
      </w:r>
      <w:r w:rsidR="008D74B8" w:rsidRPr="00385176">
        <w:rPr>
          <w:rFonts w:ascii="Times New Roman" w:eastAsia="Times New Roman" w:hAnsi="Times New Roman" w:cs="Times New Roman"/>
          <w:sz w:val="26"/>
          <w:szCs w:val="26"/>
        </w:rPr>
        <w:t>1</w:t>
      </w:r>
      <w:r w:rsidRPr="00385176">
        <w:rPr>
          <w:rFonts w:ascii="Times New Roman" w:eastAsia="Times New Roman" w:hAnsi="Times New Roman" w:cs="Times New Roman"/>
          <w:sz w:val="26"/>
          <w:szCs w:val="26"/>
        </w:rPr>
        <w:t xml:space="preserve"> đảng viên; có Công đoàn cơ sở gồm </w:t>
      </w:r>
      <w:r w:rsidR="008D74B8" w:rsidRPr="00385176">
        <w:rPr>
          <w:rFonts w:ascii="Times New Roman" w:eastAsia="Times New Roman" w:hAnsi="Times New Roman" w:cs="Times New Roman"/>
          <w:sz w:val="26"/>
          <w:szCs w:val="26"/>
        </w:rPr>
        <w:t>60</w:t>
      </w:r>
      <w:r w:rsidRPr="00385176">
        <w:rPr>
          <w:rFonts w:ascii="Times New Roman" w:eastAsia="Times New Roman" w:hAnsi="Times New Roman" w:cs="Times New Roman"/>
          <w:sz w:val="26"/>
          <w:szCs w:val="26"/>
        </w:rPr>
        <w:t xml:space="preserve"> đoàn viên công đoàn; Chi </w:t>
      </w:r>
      <w:r w:rsidR="008D74B8" w:rsidRPr="00385176">
        <w:rPr>
          <w:rFonts w:ascii="Times New Roman" w:eastAsia="Times New Roman" w:hAnsi="Times New Roman" w:cs="Times New Roman"/>
          <w:sz w:val="26"/>
          <w:szCs w:val="26"/>
        </w:rPr>
        <w:t>đoàn</w:t>
      </w:r>
      <w:r w:rsidRPr="00385176">
        <w:rPr>
          <w:rFonts w:ascii="Times New Roman" w:eastAsia="Times New Roman" w:hAnsi="Times New Roman" w:cs="Times New Roman"/>
          <w:sz w:val="26"/>
          <w:szCs w:val="26"/>
        </w:rPr>
        <w:t xml:space="preserve"> gồm có </w:t>
      </w:r>
      <w:r w:rsidR="008D74B8" w:rsidRPr="00385176">
        <w:rPr>
          <w:rFonts w:ascii="Times New Roman" w:eastAsia="Times New Roman" w:hAnsi="Times New Roman" w:cs="Times New Roman"/>
          <w:sz w:val="26"/>
          <w:szCs w:val="26"/>
        </w:rPr>
        <w:t>13 đoàn</w:t>
      </w:r>
      <w:r w:rsidRPr="00385176">
        <w:rPr>
          <w:rFonts w:ascii="Times New Roman" w:eastAsia="Times New Roman" w:hAnsi="Times New Roman" w:cs="Times New Roman"/>
          <w:sz w:val="26"/>
          <w:szCs w:val="26"/>
        </w:rPr>
        <w:t xml:space="preserve"> viên.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Trong thời gian qua, được sự quan tâm của các cấp lãnh đạo Đảng, chính quyền địa phương, Phòng Giáo dục và Đào tạo </w:t>
      </w:r>
      <w:r w:rsidR="00FC3181" w:rsidRPr="00385176">
        <w:rPr>
          <w:rFonts w:ascii="Times New Roman" w:eastAsia="Times New Roman" w:hAnsi="Times New Roman" w:cs="Times New Roman"/>
          <w:sz w:val="26"/>
          <w:szCs w:val="26"/>
        </w:rPr>
        <w:t>Thị xã Thuận An</w:t>
      </w:r>
      <w:r w:rsidRPr="00385176">
        <w:rPr>
          <w:rFonts w:ascii="Times New Roman" w:eastAsia="Times New Roman" w:hAnsi="Times New Roman" w:cs="Times New Roman"/>
          <w:sz w:val="26"/>
          <w:szCs w:val="26"/>
        </w:rPr>
        <w:t>, trường được đầu tư tương đối đầy đủ về cơ sở vật chất, đồng bộ về trang thiết bị dạy học để tổ chức cho trẻ hoạt động.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Về chất lượng dạy và học: Sau hơn </w:t>
      </w:r>
      <w:r w:rsidR="006828B4" w:rsidRPr="00385176">
        <w:rPr>
          <w:rFonts w:ascii="Times New Roman" w:eastAsia="Times New Roman" w:hAnsi="Times New Roman" w:cs="Times New Roman"/>
          <w:sz w:val="26"/>
          <w:szCs w:val="26"/>
          <w:shd w:val="clear" w:color="auto" w:fill="FFFFFF"/>
        </w:rPr>
        <w:t>32</w:t>
      </w:r>
      <w:r w:rsidRPr="00385176">
        <w:rPr>
          <w:rFonts w:ascii="Times New Roman" w:eastAsia="Times New Roman" w:hAnsi="Times New Roman" w:cs="Times New Roman"/>
          <w:sz w:val="26"/>
          <w:szCs w:val="26"/>
          <w:shd w:val="clear" w:color="auto" w:fill="FFFFFF"/>
        </w:rPr>
        <w:t xml:space="preserve"> năm thành lập và xây dựng, trường đã không ngừng phát triển, chất lượng chăm sóc và giáo dục trẻ</w:t>
      </w:r>
      <w:r w:rsidR="006828B4" w:rsidRPr="00385176">
        <w:rPr>
          <w:rFonts w:ascii="Times New Roman" w:eastAsia="Times New Roman" w:hAnsi="Times New Roman" w:cs="Times New Roman"/>
          <w:sz w:val="26"/>
          <w:szCs w:val="26"/>
          <w:shd w:val="clear" w:color="auto" w:fill="FFFFFF"/>
        </w:rPr>
        <w:t xml:space="preserve"> </w:t>
      </w:r>
      <w:r w:rsidRPr="00385176">
        <w:rPr>
          <w:rFonts w:ascii="Times New Roman" w:eastAsia="Times New Roman" w:hAnsi="Times New Roman" w:cs="Times New Roman"/>
          <w:sz w:val="26"/>
          <w:szCs w:val="26"/>
          <w:shd w:val="clear" w:color="auto" w:fill="FFFFFF"/>
        </w:rPr>
        <w:t xml:space="preserve">ngày càng nâng cao. Nhà trường luôn lấy mục tiêu giáo dục toàn diện và hình thành nhân cách cho trẻ là mục tiêu hàng đầu. Nhiều năm liền trường được UBND </w:t>
      </w:r>
      <w:r w:rsidR="0034057F" w:rsidRPr="00385176">
        <w:rPr>
          <w:rFonts w:ascii="Times New Roman" w:eastAsia="Times New Roman" w:hAnsi="Times New Roman" w:cs="Times New Roman"/>
          <w:sz w:val="26"/>
          <w:szCs w:val="26"/>
          <w:shd w:val="clear" w:color="auto" w:fill="FFFFFF"/>
        </w:rPr>
        <w:t>thị xã</w:t>
      </w:r>
      <w:r w:rsidRPr="00385176">
        <w:rPr>
          <w:rFonts w:ascii="Times New Roman" w:eastAsia="Times New Roman" w:hAnsi="Times New Roman" w:cs="Times New Roman"/>
          <w:sz w:val="26"/>
          <w:szCs w:val="26"/>
          <w:shd w:val="clear" w:color="auto" w:fill="FFFFFF"/>
        </w:rPr>
        <w:t xml:space="preserve"> công nhận Tập thể lao động tiên tiến, UBND tỉnh tặng danh hiệu Tập thể lao động xuất sắc, tặng Bằng khen; xây dựng trường học thân thiện, học sinh tích cực, cơ quan văn hóa xuất sắc.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chiến lược phát triển nhà trường giai đoạn 2019-2025 nhằm làm rõ định hướng, xác định mục tiêu và các giải pháp chủ yếu giúp nhà trường không ngừng phát triển, xây dựng nhà trường vững mạnh, đáp ứng yêu cầu của sự nghiệp giáo dục trong giai đoạn mới.</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II. Định hướng chiến lược phát triển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1. Quan điểm phát triển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Đảng và Nhà nước ta đã khẳng định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kế hoạch “Chiến lược phát triển giáo dục” của nhà trường được đặt trong hệ thống quan điểm chỉ đạo của Đảng và Nhà nước về Giáo dục và Đào tạo và vận dụng một cách sáng tạo phù hợp với thực tiễn trong giai đoạn mới.</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2. Tầm nhìn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 xml:space="preserve">Trường Mầm non </w:t>
      </w:r>
      <w:r w:rsidR="00B92069" w:rsidRPr="00385176">
        <w:rPr>
          <w:rFonts w:ascii="Times New Roman" w:eastAsia="Times New Roman" w:hAnsi="Times New Roman" w:cs="Times New Roman"/>
          <w:sz w:val="26"/>
          <w:szCs w:val="26"/>
          <w:shd w:val="clear" w:color="auto" w:fill="FFFFFF"/>
        </w:rPr>
        <w:t>Hoa Mai 5</w:t>
      </w:r>
      <w:r w:rsidRPr="00385176">
        <w:rPr>
          <w:rFonts w:ascii="Times New Roman" w:eastAsia="Times New Roman" w:hAnsi="Times New Roman" w:cs="Times New Roman"/>
          <w:sz w:val="26"/>
          <w:szCs w:val="26"/>
          <w:shd w:val="clear" w:color="auto" w:fill="FFFFFF"/>
        </w:rPr>
        <w:t xml:space="preserve"> là một ngôi trường an toàn, thân thiện, uy tín. Nơi khởi đầu tình yêu thương, là môi trường giáo dục đáng tin cậy, chất lượng; Giáo viên, học sinh luôn tự tin, năng động và luôn có khát vọng vươn lên.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3. Sứ mệnh</w:t>
      </w:r>
    </w:p>
    <w:p w:rsidR="00C70C01"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Tạo dựng một môi trường học tập thân thiện, có kỷ cương, tình thương, trách nhiệm, có chất lượng giáo dục cao để mỗi học sinh đều được phát triển toàn diện.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shd w:val="clear" w:color="auto" w:fill="FFFFFF"/>
        </w:rPr>
        <w:t>4</w:t>
      </w:r>
      <w:r w:rsidRPr="00385176">
        <w:rPr>
          <w:rFonts w:ascii="Times New Roman" w:eastAsia="Times New Roman" w:hAnsi="Times New Roman" w:cs="Times New Roman"/>
          <w:b/>
          <w:bCs/>
          <w:sz w:val="26"/>
          <w:szCs w:val="26"/>
          <w:bdr w:val="none" w:sz="0" w:space="0" w:color="auto" w:frame="1"/>
          <w:shd w:val="clear" w:color="auto" w:fill="FFFFFF"/>
        </w:rPr>
        <w:t>. Giá trị cơ bản của nhà trường</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Có lòng nhân ái với trẻ, với mọi người xung quanh.</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Hợp tác, sáng tạo, khát vọng thành công.</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Đoàn kết, khoan dung, cảm thông, chia sẻ.</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Trung thực, tôn trọng mình và mọi người.</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Trách nhiệm với bản thân, gia đình và xã hội.</w:t>
      </w:r>
    </w:p>
    <w:p w:rsidR="00B721D9" w:rsidRPr="00385176" w:rsidRDefault="00B721D9" w:rsidP="00E271AF">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III. Chiến lược pphát triển nhà trường giai đoạn 2019 – 2025.</w:t>
      </w:r>
    </w:p>
    <w:p w:rsidR="00B721D9" w:rsidRPr="00385176" w:rsidRDefault="00B721D9" w:rsidP="00E271AF">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1. Chiến lược phát triển hoạt động giáo dục</w:t>
      </w:r>
    </w:p>
    <w:p w:rsidR="00B721D9" w:rsidRPr="00385176" w:rsidRDefault="00B721D9" w:rsidP="00E271AF">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1.1. Chiến lược phát triển giáo dục</w:t>
      </w:r>
    </w:p>
    <w:p w:rsidR="00B721D9" w:rsidRPr="00385176" w:rsidRDefault="00B721D9" w:rsidP="00E271AF">
      <w:pPr>
        <w:shd w:val="clear" w:color="auto" w:fill="FFFFFF"/>
        <w:spacing w:after="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Mục tiêu phát triển giáo dục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một trường học thân thiện; Nâng cao chất lượng giáo dục toàn diện cho trẻ, hình thành nhân cách và chuẩn bị tốt cho trẻ vào lớp 1. Xây dựng nhà trường có uy tín, là mô hình giáo dục chất lượng cao phù hợp với xu thế phát triển của địa phương, của đất nước.</w:t>
      </w:r>
    </w:p>
    <w:p w:rsidR="00B31031" w:rsidRPr="00385176" w:rsidRDefault="00B721D9" w:rsidP="00F842DD">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385176">
        <w:rPr>
          <w:rFonts w:ascii="Times New Roman" w:eastAsia="Times New Roman" w:hAnsi="Times New Roman" w:cs="Times New Roman"/>
          <w:b/>
          <w:bCs/>
          <w:sz w:val="26"/>
          <w:szCs w:val="26"/>
          <w:shd w:val="clear" w:color="auto" w:fill="FFFFFF"/>
        </w:rPr>
        <w:t>* </w:t>
      </w:r>
      <w:r w:rsidRPr="00385176">
        <w:rPr>
          <w:rFonts w:ascii="Times New Roman" w:eastAsia="Times New Roman" w:hAnsi="Times New Roman" w:cs="Times New Roman"/>
          <w:b/>
          <w:bCs/>
          <w:i/>
          <w:iCs/>
          <w:sz w:val="26"/>
          <w:szCs w:val="26"/>
          <w:bdr w:val="none" w:sz="0" w:space="0" w:color="auto" w:frame="1"/>
          <w:shd w:val="clear" w:color="auto" w:fill="FFFFFF"/>
        </w:rPr>
        <w:t>Phát triển số lượng và chất lượng giáo dục</w:t>
      </w:r>
      <w:r w:rsidR="00C70C01" w:rsidRPr="00385176">
        <w:rPr>
          <w:rFonts w:ascii="Times New Roman" w:eastAsia="Times New Roman" w:hAnsi="Times New Roman" w:cs="Times New Roman"/>
          <w:b/>
          <w:bCs/>
          <w:i/>
          <w:iCs/>
          <w:sz w:val="26"/>
          <w:szCs w:val="26"/>
          <w:bdr w:val="none" w:sz="0" w:space="0" w:color="auto" w:frame="1"/>
          <w:shd w:val="clear" w:color="auto" w:fill="FFFFFF"/>
        </w:rPr>
        <w:t>:</w:t>
      </w:r>
    </w:p>
    <w:tbl>
      <w:tblPr>
        <w:tblStyle w:val="TableGrid"/>
        <w:tblW w:w="9464" w:type="dxa"/>
        <w:tblLayout w:type="fixed"/>
        <w:tblLook w:val="04A0" w:firstRow="1" w:lastRow="0" w:firstColumn="1" w:lastColumn="0" w:noHBand="0" w:noVBand="1"/>
      </w:tblPr>
      <w:tblGrid>
        <w:gridCol w:w="675"/>
        <w:gridCol w:w="2835"/>
        <w:gridCol w:w="993"/>
        <w:gridCol w:w="992"/>
        <w:gridCol w:w="992"/>
        <w:gridCol w:w="992"/>
        <w:gridCol w:w="993"/>
        <w:gridCol w:w="992"/>
      </w:tblGrid>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Stt</w:t>
            </w:r>
          </w:p>
        </w:tc>
        <w:tc>
          <w:tcPr>
            <w:tcW w:w="283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Nội dung</w:t>
            </w:r>
          </w:p>
        </w:tc>
        <w:tc>
          <w:tcPr>
            <w:tcW w:w="993"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Năm học 2019-2020</w:t>
            </w:r>
          </w:p>
        </w:tc>
        <w:tc>
          <w:tcPr>
            <w:tcW w:w="992" w:type="dxa"/>
          </w:tcPr>
          <w:p w:rsidR="001245B2" w:rsidRPr="00385176" w:rsidRDefault="001245B2"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2020-2021</w:t>
            </w:r>
          </w:p>
        </w:tc>
        <w:tc>
          <w:tcPr>
            <w:tcW w:w="992" w:type="dxa"/>
          </w:tcPr>
          <w:p w:rsidR="001245B2" w:rsidRPr="00385176" w:rsidRDefault="001245B2"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2021-2022</w:t>
            </w:r>
          </w:p>
        </w:tc>
        <w:tc>
          <w:tcPr>
            <w:tcW w:w="992" w:type="dxa"/>
          </w:tcPr>
          <w:p w:rsidR="001245B2" w:rsidRPr="00385176" w:rsidRDefault="001245B2"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2022-2023</w:t>
            </w:r>
          </w:p>
        </w:tc>
        <w:tc>
          <w:tcPr>
            <w:tcW w:w="993" w:type="dxa"/>
          </w:tcPr>
          <w:p w:rsidR="001245B2" w:rsidRPr="00385176" w:rsidRDefault="001245B2"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2023-2024</w:t>
            </w:r>
          </w:p>
        </w:tc>
        <w:tc>
          <w:tcPr>
            <w:tcW w:w="992" w:type="dxa"/>
          </w:tcPr>
          <w:p w:rsidR="001245B2" w:rsidRPr="00385176" w:rsidRDefault="001245B2"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2024-2025</w:t>
            </w:r>
          </w:p>
        </w:tc>
      </w:tr>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283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Nhóm, lớp</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r>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283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Số trẻ</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700</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716</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720</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725</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730</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735</w:t>
            </w:r>
          </w:p>
        </w:tc>
      </w:tr>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3</w:t>
            </w:r>
          </w:p>
        </w:tc>
        <w:tc>
          <w:tcPr>
            <w:tcW w:w="283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sz w:val="26"/>
                <w:szCs w:val="26"/>
              </w:rPr>
              <w:t>Bé chuyên cần</w:t>
            </w:r>
            <w:r w:rsidRPr="00385176">
              <w:rPr>
                <w:rFonts w:ascii="Times New Roman" w:eastAsia="Times New Roman" w:hAnsi="Times New Roman" w:cs="Times New Roman"/>
                <w:sz w:val="26"/>
                <w:szCs w:val="26"/>
                <w:lang w:val="vi-VN"/>
              </w:rPr>
              <w:t xml:space="preserve"> tỷ lệ %</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95</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95.5</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96</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96.5</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97</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97.5</w:t>
            </w:r>
          </w:p>
        </w:tc>
      </w:tr>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4</w:t>
            </w:r>
          </w:p>
        </w:tc>
        <w:tc>
          <w:tcPr>
            <w:tcW w:w="283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Bé ngoan</w:t>
            </w:r>
            <w:r w:rsidRPr="00385176">
              <w:rPr>
                <w:rFonts w:ascii="Times New Roman" w:eastAsia="Times New Roman" w:hAnsi="Times New Roman" w:cs="Times New Roman"/>
                <w:sz w:val="26"/>
                <w:szCs w:val="26"/>
                <w:lang w:val="vi-VN"/>
              </w:rPr>
              <w:t xml:space="preserve"> tỷ lệ %</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90</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90.5</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91</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91.5</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92</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92.5</w:t>
            </w:r>
          </w:p>
        </w:tc>
      </w:tr>
      <w:tr w:rsidR="001245B2" w:rsidRPr="00385176" w:rsidTr="00DD2582">
        <w:tc>
          <w:tcPr>
            <w:tcW w:w="675" w:type="dxa"/>
          </w:tcPr>
          <w:p w:rsidR="001245B2" w:rsidRPr="00385176" w:rsidRDefault="001245B2"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5</w:t>
            </w:r>
          </w:p>
        </w:tc>
        <w:tc>
          <w:tcPr>
            <w:tcW w:w="2835"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Bé khỏe</w:t>
            </w:r>
            <w:r w:rsidRPr="00385176">
              <w:rPr>
                <w:rFonts w:ascii="Times New Roman" w:eastAsia="Times New Roman" w:hAnsi="Times New Roman" w:cs="Times New Roman"/>
                <w:sz w:val="26"/>
                <w:szCs w:val="26"/>
                <w:lang w:val="vi-VN"/>
              </w:rPr>
              <w:t xml:space="preserve"> về </w:t>
            </w:r>
            <w:r w:rsidRPr="00385176">
              <w:rPr>
                <w:rFonts w:ascii="Times New Roman" w:eastAsia="Times New Roman" w:hAnsi="Times New Roman" w:cs="Times New Roman"/>
                <w:sz w:val="26"/>
                <w:szCs w:val="26"/>
              </w:rPr>
              <w:t>Cân nặng</w:t>
            </w:r>
            <w:r w:rsidRPr="00385176">
              <w:rPr>
                <w:rFonts w:ascii="Times New Roman" w:eastAsia="Times New Roman" w:hAnsi="Times New Roman" w:cs="Times New Roman"/>
                <w:sz w:val="26"/>
                <w:szCs w:val="26"/>
                <w:lang w:val="vi-VN"/>
              </w:rPr>
              <w:t>,</w:t>
            </w:r>
          </w:p>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Chiều cao</w:t>
            </w:r>
            <w:r w:rsidRPr="00385176">
              <w:rPr>
                <w:rFonts w:ascii="Times New Roman" w:eastAsia="Times New Roman" w:hAnsi="Times New Roman" w:cs="Times New Roman"/>
                <w:sz w:val="26"/>
                <w:szCs w:val="26"/>
                <w:lang w:val="vi-VN"/>
              </w:rPr>
              <w:t xml:space="preserve"> tỷ lệ %</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86</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88</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90</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92</w:t>
            </w:r>
          </w:p>
        </w:tc>
        <w:tc>
          <w:tcPr>
            <w:tcW w:w="993"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94</w:t>
            </w:r>
          </w:p>
        </w:tc>
        <w:tc>
          <w:tcPr>
            <w:tcW w:w="992" w:type="dxa"/>
          </w:tcPr>
          <w:p w:rsidR="001245B2"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96</w:t>
            </w:r>
          </w:p>
        </w:tc>
      </w:tr>
    </w:tbl>
    <w:p w:rsidR="001424B2" w:rsidRPr="00385176" w:rsidRDefault="001424B2" w:rsidP="00F842DD">
      <w:pPr>
        <w:spacing w:before="120" w:after="120"/>
        <w:jc w:val="both"/>
        <w:rPr>
          <w:rFonts w:ascii="Times New Roman" w:hAnsi="Times New Roman" w:cs="Times New Roman"/>
          <w:b/>
          <w:sz w:val="26"/>
          <w:szCs w:val="26"/>
          <w:lang w:val="vi-VN"/>
        </w:rPr>
      </w:pPr>
    </w:p>
    <w:p w:rsidR="00D770E5" w:rsidRPr="00385176" w:rsidRDefault="0080629D" w:rsidP="00F842DD">
      <w:pPr>
        <w:pStyle w:val="ListParagraph"/>
        <w:shd w:val="clear" w:color="auto" w:fill="FFFFFF"/>
        <w:spacing w:before="120" w:after="120" w:line="240" w:lineRule="auto"/>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*Đội ngũ CBGVNV:</w:t>
      </w:r>
    </w:p>
    <w:tbl>
      <w:tblPr>
        <w:tblStyle w:val="TableGrid"/>
        <w:tblW w:w="9464" w:type="dxa"/>
        <w:tblLayout w:type="fixed"/>
        <w:tblLook w:val="04A0" w:firstRow="1" w:lastRow="0" w:firstColumn="1" w:lastColumn="0" w:noHBand="0" w:noVBand="1"/>
      </w:tblPr>
      <w:tblGrid>
        <w:gridCol w:w="534"/>
        <w:gridCol w:w="2976"/>
        <w:gridCol w:w="993"/>
        <w:gridCol w:w="992"/>
        <w:gridCol w:w="992"/>
        <w:gridCol w:w="992"/>
        <w:gridCol w:w="993"/>
        <w:gridCol w:w="992"/>
      </w:tblGrid>
      <w:tr w:rsidR="000E1E5C" w:rsidRPr="00385176" w:rsidTr="00DD2582">
        <w:tc>
          <w:tcPr>
            <w:tcW w:w="534" w:type="dxa"/>
          </w:tcPr>
          <w:p w:rsidR="000E1E5C" w:rsidRPr="00385176" w:rsidRDefault="000E1E5C"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Stt</w:t>
            </w:r>
          </w:p>
        </w:tc>
        <w:tc>
          <w:tcPr>
            <w:tcW w:w="2976" w:type="dxa"/>
          </w:tcPr>
          <w:p w:rsidR="000E1E5C" w:rsidRPr="00385176" w:rsidRDefault="000E1E5C"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Nội dung</w:t>
            </w:r>
          </w:p>
        </w:tc>
        <w:tc>
          <w:tcPr>
            <w:tcW w:w="993" w:type="dxa"/>
          </w:tcPr>
          <w:p w:rsidR="000E1E5C" w:rsidRPr="00385176" w:rsidRDefault="000E1E5C" w:rsidP="00F842DD">
            <w:pPr>
              <w:spacing w:before="120" w:after="120"/>
              <w:jc w:val="both"/>
              <w:rPr>
                <w:rFonts w:ascii="Times New Roman" w:eastAsia="Times New Roman" w:hAnsi="Times New Roman" w:cs="Times New Roman"/>
                <w:b/>
                <w:sz w:val="26"/>
                <w:szCs w:val="26"/>
                <w:lang w:val="vi-VN"/>
              </w:rPr>
            </w:pPr>
            <w:r w:rsidRPr="00385176">
              <w:rPr>
                <w:rFonts w:ascii="Times New Roman" w:eastAsia="Times New Roman" w:hAnsi="Times New Roman" w:cs="Times New Roman"/>
                <w:b/>
                <w:sz w:val="26"/>
                <w:szCs w:val="26"/>
                <w:lang w:val="vi-VN"/>
              </w:rPr>
              <w:t>Năm học 2019-2020</w:t>
            </w:r>
          </w:p>
        </w:tc>
        <w:tc>
          <w:tcPr>
            <w:tcW w:w="992" w:type="dxa"/>
          </w:tcPr>
          <w:p w:rsidR="000E1E5C" w:rsidRPr="00385176" w:rsidRDefault="000E1E5C"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2020-2021</w:t>
            </w:r>
          </w:p>
        </w:tc>
        <w:tc>
          <w:tcPr>
            <w:tcW w:w="992" w:type="dxa"/>
          </w:tcPr>
          <w:p w:rsidR="000E1E5C" w:rsidRPr="00385176" w:rsidRDefault="000E1E5C"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w:t>
            </w:r>
            <w:r w:rsidR="001245B2" w:rsidRPr="00385176">
              <w:rPr>
                <w:rFonts w:ascii="Times New Roman" w:eastAsia="Times New Roman" w:hAnsi="Times New Roman" w:cs="Times New Roman"/>
                <w:b/>
                <w:sz w:val="26"/>
                <w:szCs w:val="26"/>
                <w:lang w:val="vi-VN"/>
              </w:rPr>
              <w:t>1</w:t>
            </w:r>
            <w:r w:rsidRPr="00385176">
              <w:rPr>
                <w:rFonts w:ascii="Times New Roman" w:eastAsia="Times New Roman" w:hAnsi="Times New Roman" w:cs="Times New Roman"/>
                <w:b/>
                <w:sz w:val="26"/>
                <w:szCs w:val="26"/>
                <w:lang w:val="vi-VN"/>
              </w:rPr>
              <w:t>-2022</w:t>
            </w:r>
          </w:p>
        </w:tc>
        <w:tc>
          <w:tcPr>
            <w:tcW w:w="992" w:type="dxa"/>
          </w:tcPr>
          <w:p w:rsidR="000E1E5C" w:rsidRPr="00385176" w:rsidRDefault="000E1E5C"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2022-2023</w:t>
            </w:r>
          </w:p>
        </w:tc>
        <w:tc>
          <w:tcPr>
            <w:tcW w:w="993" w:type="dxa"/>
          </w:tcPr>
          <w:p w:rsidR="000E1E5C" w:rsidRPr="00385176" w:rsidRDefault="000E1E5C"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2023-2024</w:t>
            </w:r>
          </w:p>
        </w:tc>
        <w:tc>
          <w:tcPr>
            <w:tcW w:w="992" w:type="dxa"/>
          </w:tcPr>
          <w:p w:rsidR="000E1E5C" w:rsidRPr="00385176" w:rsidRDefault="000E1E5C" w:rsidP="00F842DD">
            <w:pPr>
              <w:spacing w:before="120" w:after="120"/>
              <w:jc w:val="both"/>
              <w:rPr>
                <w:rFonts w:ascii="Times New Roman" w:hAnsi="Times New Roman" w:cs="Times New Roman"/>
                <w:b/>
                <w:sz w:val="26"/>
                <w:szCs w:val="26"/>
              </w:rPr>
            </w:pPr>
            <w:r w:rsidRPr="00385176">
              <w:rPr>
                <w:rFonts w:ascii="Times New Roman" w:eastAsia="Times New Roman" w:hAnsi="Times New Roman" w:cs="Times New Roman"/>
                <w:b/>
                <w:sz w:val="26"/>
                <w:szCs w:val="26"/>
                <w:lang w:val="vi-VN"/>
              </w:rPr>
              <w:t>Năm học 2024-2025</w:t>
            </w:r>
          </w:p>
        </w:tc>
      </w:tr>
      <w:tr w:rsidR="000E1E5C" w:rsidRPr="00385176" w:rsidTr="00DD2582">
        <w:tc>
          <w:tcPr>
            <w:tcW w:w="534"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lastRenderedPageBreak/>
              <w:t>1</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CBQL</w:t>
            </w:r>
          </w:p>
        </w:tc>
        <w:tc>
          <w:tcPr>
            <w:tcW w:w="993"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992"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992"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992"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993"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992" w:type="dxa"/>
          </w:tcPr>
          <w:p w:rsidR="000E1E5C" w:rsidRPr="00385176" w:rsidRDefault="00051915"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Giáo viên</w:t>
            </w:r>
          </w:p>
        </w:tc>
        <w:tc>
          <w:tcPr>
            <w:tcW w:w="993"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36</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36</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36</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37</w:t>
            </w:r>
          </w:p>
        </w:tc>
        <w:tc>
          <w:tcPr>
            <w:tcW w:w="993"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37</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37</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Nhân viên</w:t>
            </w:r>
          </w:p>
        </w:tc>
        <w:tc>
          <w:tcPr>
            <w:tcW w:w="993"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c>
          <w:tcPr>
            <w:tcW w:w="993"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c>
          <w:tcPr>
            <w:tcW w:w="992" w:type="dxa"/>
          </w:tcPr>
          <w:p w:rsidR="000E1E5C" w:rsidRPr="00385176" w:rsidRDefault="00562339"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21</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4</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Trình độ GV đạt chuẩn%</w:t>
            </w:r>
          </w:p>
        </w:tc>
        <w:tc>
          <w:tcPr>
            <w:tcW w:w="993"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c>
          <w:tcPr>
            <w:tcW w:w="992"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c>
          <w:tcPr>
            <w:tcW w:w="992"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c>
          <w:tcPr>
            <w:tcW w:w="992"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c>
          <w:tcPr>
            <w:tcW w:w="993"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c>
          <w:tcPr>
            <w:tcW w:w="992" w:type="dxa"/>
          </w:tcPr>
          <w:p w:rsidR="000E1E5C" w:rsidRPr="00385176" w:rsidRDefault="001327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5</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Trình độ GV đạt trên chuẩn %</w:t>
            </w:r>
          </w:p>
        </w:tc>
        <w:tc>
          <w:tcPr>
            <w:tcW w:w="993" w:type="dxa"/>
          </w:tcPr>
          <w:p w:rsidR="000E1E5C" w:rsidRPr="00385176" w:rsidRDefault="0011663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81</w:t>
            </w:r>
          </w:p>
        </w:tc>
        <w:tc>
          <w:tcPr>
            <w:tcW w:w="992" w:type="dxa"/>
          </w:tcPr>
          <w:p w:rsidR="000E1E5C" w:rsidRPr="00385176" w:rsidRDefault="004A0FE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83</w:t>
            </w:r>
          </w:p>
        </w:tc>
        <w:tc>
          <w:tcPr>
            <w:tcW w:w="992" w:type="dxa"/>
          </w:tcPr>
          <w:p w:rsidR="000E1E5C" w:rsidRPr="00385176" w:rsidRDefault="004A0FE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85</w:t>
            </w:r>
          </w:p>
        </w:tc>
        <w:tc>
          <w:tcPr>
            <w:tcW w:w="992" w:type="dxa"/>
          </w:tcPr>
          <w:p w:rsidR="000E1E5C" w:rsidRPr="00385176" w:rsidRDefault="004A0FE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90</w:t>
            </w:r>
          </w:p>
        </w:tc>
        <w:tc>
          <w:tcPr>
            <w:tcW w:w="993" w:type="dxa"/>
          </w:tcPr>
          <w:p w:rsidR="000E1E5C" w:rsidRPr="00385176" w:rsidRDefault="004A0FE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95</w:t>
            </w:r>
          </w:p>
        </w:tc>
        <w:tc>
          <w:tcPr>
            <w:tcW w:w="992" w:type="dxa"/>
          </w:tcPr>
          <w:p w:rsidR="000E1E5C" w:rsidRPr="00385176" w:rsidRDefault="004A0FE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100</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6</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GVdạy giỏi cấp trường</w:t>
            </w:r>
          </w:p>
        </w:tc>
        <w:tc>
          <w:tcPr>
            <w:tcW w:w="993"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r w:rsidR="009C61CF" w:rsidRPr="00385176">
              <w:rPr>
                <w:rFonts w:ascii="Times New Roman" w:eastAsia="Times New Roman" w:hAnsi="Times New Roman" w:cs="Times New Roman"/>
                <w:sz w:val="26"/>
                <w:szCs w:val="26"/>
                <w:lang w:val="vi-VN"/>
              </w:rPr>
              <w:t>4</w:t>
            </w: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25</w:t>
            </w: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26</w:t>
            </w: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27</w:t>
            </w:r>
          </w:p>
        </w:tc>
        <w:tc>
          <w:tcPr>
            <w:tcW w:w="993"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28</w:t>
            </w: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29</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GVdạy giỏi cấp </w:t>
            </w:r>
            <w:r w:rsidRPr="00385176">
              <w:rPr>
                <w:rFonts w:ascii="Times New Roman" w:eastAsia="Times New Roman" w:hAnsi="Times New Roman" w:cs="Times New Roman"/>
                <w:sz w:val="26"/>
                <w:szCs w:val="26"/>
                <w:lang w:val="vi-VN"/>
              </w:rPr>
              <w:t>thị xã</w:t>
            </w:r>
          </w:p>
        </w:tc>
        <w:tc>
          <w:tcPr>
            <w:tcW w:w="993"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w:t>
            </w:r>
          </w:p>
        </w:tc>
        <w:tc>
          <w:tcPr>
            <w:tcW w:w="992"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12</w:t>
            </w:r>
          </w:p>
        </w:tc>
        <w:tc>
          <w:tcPr>
            <w:tcW w:w="993"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14</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GVdạy giỏi cấp t</w:t>
            </w:r>
            <w:r w:rsidRPr="00385176">
              <w:rPr>
                <w:rFonts w:ascii="Times New Roman" w:eastAsia="Times New Roman" w:hAnsi="Times New Roman" w:cs="Times New Roman"/>
                <w:sz w:val="26"/>
                <w:szCs w:val="26"/>
                <w:lang w:val="vi-VN"/>
              </w:rPr>
              <w:t>ỉnh</w:t>
            </w:r>
          </w:p>
        </w:tc>
        <w:tc>
          <w:tcPr>
            <w:tcW w:w="993"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992"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3"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p>
        </w:tc>
        <w:tc>
          <w:tcPr>
            <w:tcW w:w="992" w:type="dxa"/>
          </w:tcPr>
          <w:p w:rsidR="000E1E5C"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3</w:t>
            </w:r>
          </w:p>
        </w:tc>
      </w:tr>
      <w:tr w:rsidR="00071848" w:rsidRPr="00385176" w:rsidTr="00DD2582">
        <w:tc>
          <w:tcPr>
            <w:tcW w:w="534" w:type="dxa"/>
          </w:tcPr>
          <w:p w:rsidR="00071848"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9</w:t>
            </w:r>
          </w:p>
        </w:tc>
        <w:tc>
          <w:tcPr>
            <w:tcW w:w="2976"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Sáng kiến cấp </w:t>
            </w:r>
            <w:r w:rsidRPr="00385176">
              <w:rPr>
                <w:rFonts w:ascii="Times New Roman" w:eastAsia="Times New Roman" w:hAnsi="Times New Roman" w:cs="Times New Roman"/>
                <w:sz w:val="26"/>
                <w:szCs w:val="26"/>
                <w:lang w:val="vi-VN"/>
              </w:rPr>
              <w:t>trường</w:t>
            </w:r>
          </w:p>
        </w:tc>
        <w:tc>
          <w:tcPr>
            <w:tcW w:w="993"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24</w:t>
            </w:r>
          </w:p>
        </w:tc>
        <w:tc>
          <w:tcPr>
            <w:tcW w:w="992"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25</w:t>
            </w:r>
          </w:p>
        </w:tc>
        <w:tc>
          <w:tcPr>
            <w:tcW w:w="992"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26</w:t>
            </w:r>
          </w:p>
        </w:tc>
        <w:tc>
          <w:tcPr>
            <w:tcW w:w="992"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27</w:t>
            </w:r>
          </w:p>
        </w:tc>
        <w:tc>
          <w:tcPr>
            <w:tcW w:w="993"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28</w:t>
            </w:r>
          </w:p>
        </w:tc>
        <w:tc>
          <w:tcPr>
            <w:tcW w:w="992" w:type="dxa"/>
          </w:tcPr>
          <w:p w:rsidR="00071848"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29</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10</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Sáng kiến cấp </w:t>
            </w:r>
            <w:r w:rsidR="00B31031" w:rsidRPr="00385176">
              <w:rPr>
                <w:rFonts w:ascii="Times New Roman" w:eastAsia="Times New Roman" w:hAnsi="Times New Roman" w:cs="Times New Roman"/>
                <w:sz w:val="26"/>
                <w:szCs w:val="26"/>
                <w:lang w:val="vi-VN"/>
              </w:rPr>
              <w:t>thị xã</w:t>
            </w:r>
          </w:p>
        </w:tc>
        <w:tc>
          <w:tcPr>
            <w:tcW w:w="993"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14</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15</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16</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17</w:t>
            </w:r>
          </w:p>
        </w:tc>
        <w:tc>
          <w:tcPr>
            <w:tcW w:w="993"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18</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19</w:t>
            </w:r>
          </w:p>
        </w:tc>
      </w:tr>
      <w:tr w:rsidR="000E1E5C" w:rsidRPr="00385176" w:rsidTr="00DD2582">
        <w:tc>
          <w:tcPr>
            <w:tcW w:w="534" w:type="dxa"/>
          </w:tcPr>
          <w:p w:rsidR="000E1E5C"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11</w:t>
            </w:r>
          </w:p>
        </w:tc>
        <w:tc>
          <w:tcPr>
            <w:tcW w:w="2976" w:type="dxa"/>
          </w:tcPr>
          <w:p w:rsidR="000E1E5C" w:rsidRPr="00385176" w:rsidRDefault="000E1E5C" w:rsidP="00F842DD">
            <w:pPr>
              <w:spacing w:before="120" w:after="1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Sáng kiến cấp tỉnh</w:t>
            </w:r>
          </w:p>
        </w:tc>
        <w:tc>
          <w:tcPr>
            <w:tcW w:w="993"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993"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992" w:type="dxa"/>
          </w:tcPr>
          <w:p w:rsidR="000E1E5C"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r>
      <w:tr w:rsidR="00B31031" w:rsidRPr="00385176" w:rsidTr="00DD2582">
        <w:tc>
          <w:tcPr>
            <w:tcW w:w="534" w:type="dxa"/>
          </w:tcPr>
          <w:p w:rsidR="00B31031"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12</w:t>
            </w:r>
          </w:p>
        </w:tc>
        <w:tc>
          <w:tcPr>
            <w:tcW w:w="2976" w:type="dxa"/>
          </w:tcPr>
          <w:p w:rsidR="00B31031" w:rsidRPr="00385176" w:rsidRDefault="00B31031" w:rsidP="00F842DD">
            <w:pPr>
              <w:spacing w:before="120" w:after="1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Đạt CSTĐ cơ sở</w:t>
            </w:r>
          </w:p>
        </w:tc>
        <w:tc>
          <w:tcPr>
            <w:tcW w:w="993"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7</w:t>
            </w:r>
          </w:p>
        </w:tc>
        <w:tc>
          <w:tcPr>
            <w:tcW w:w="993"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w:t>
            </w:r>
          </w:p>
        </w:tc>
      </w:tr>
      <w:tr w:rsidR="00B31031" w:rsidRPr="00385176" w:rsidTr="00DD2582">
        <w:tc>
          <w:tcPr>
            <w:tcW w:w="534" w:type="dxa"/>
          </w:tcPr>
          <w:p w:rsidR="00B31031"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13</w:t>
            </w:r>
          </w:p>
        </w:tc>
        <w:tc>
          <w:tcPr>
            <w:tcW w:w="2976" w:type="dxa"/>
          </w:tcPr>
          <w:p w:rsidR="00B31031" w:rsidRPr="00385176" w:rsidRDefault="00B31031"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Đạt CSTĐ </w:t>
            </w:r>
            <w:r w:rsidRPr="00385176">
              <w:rPr>
                <w:rFonts w:ascii="Times New Roman" w:eastAsia="Times New Roman" w:hAnsi="Times New Roman" w:cs="Times New Roman"/>
                <w:sz w:val="26"/>
                <w:szCs w:val="26"/>
                <w:lang w:val="vi-VN"/>
              </w:rPr>
              <w:t>tỉnh</w:t>
            </w:r>
          </w:p>
        </w:tc>
        <w:tc>
          <w:tcPr>
            <w:tcW w:w="993"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993"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c>
          <w:tcPr>
            <w:tcW w:w="992" w:type="dxa"/>
          </w:tcPr>
          <w:p w:rsidR="00B31031" w:rsidRPr="00385176" w:rsidRDefault="00071848"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2</w:t>
            </w:r>
          </w:p>
        </w:tc>
      </w:tr>
      <w:tr w:rsidR="00B31031" w:rsidRPr="00385176" w:rsidTr="00DD2582">
        <w:tc>
          <w:tcPr>
            <w:tcW w:w="534" w:type="dxa"/>
          </w:tcPr>
          <w:p w:rsidR="00B31031" w:rsidRPr="00385176" w:rsidRDefault="0080629D"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14</w:t>
            </w:r>
          </w:p>
        </w:tc>
        <w:tc>
          <w:tcPr>
            <w:tcW w:w="2976" w:type="dxa"/>
          </w:tcPr>
          <w:p w:rsidR="00B31031" w:rsidRPr="00385176" w:rsidRDefault="00B31031"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Đạt LĐTT</w:t>
            </w:r>
            <w:r w:rsidR="001245B2" w:rsidRPr="00385176">
              <w:rPr>
                <w:rFonts w:ascii="Times New Roman" w:eastAsia="Times New Roman" w:hAnsi="Times New Roman" w:cs="Times New Roman"/>
                <w:sz w:val="26"/>
                <w:szCs w:val="26"/>
                <w:lang w:val="vi-VN"/>
              </w:rPr>
              <w:t xml:space="preserve"> tỷ lệ %</w:t>
            </w:r>
          </w:p>
        </w:tc>
        <w:tc>
          <w:tcPr>
            <w:tcW w:w="993"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82</w:t>
            </w:r>
          </w:p>
        </w:tc>
        <w:tc>
          <w:tcPr>
            <w:tcW w:w="992"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82.5</w:t>
            </w:r>
          </w:p>
        </w:tc>
        <w:tc>
          <w:tcPr>
            <w:tcW w:w="992"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83</w:t>
            </w:r>
          </w:p>
        </w:tc>
        <w:tc>
          <w:tcPr>
            <w:tcW w:w="992"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83.5</w:t>
            </w:r>
          </w:p>
        </w:tc>
        <w:tc>
          <w:tcPr>
            <w:tcW w:w="993"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84</w:t>
            </w:r>
          </w:p>
        </w:tc>
        <w:tc>
          <w:tcPr>
            <w:tcW w:w="992" w:type="dxa"/>
          </w:tcPr>
          <w:p w:rsidR="00B31031" w:rsidRPr="00385176" w:rsidRDefault="001245B2" w:rsidP="00F842DD">
            <w:pPr>
              <w:spacing w:before="120" w:after="1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84.5</w:t>
            </w:r>
          </w:p>
        </w:tc>
      </w:tr>
    </w:tbl>
    <w:p w:rsidR="00D770E5" w:rsidRPr="00385176" w:rsidRDefault="00D770E5" w:rsidP="00F842DD">
      <w:pPr>
        <w:shd w:val="clear" w:color="auto" w:fill="FFFFFF"/>
        <w:spacing w:before="120" w:after="120" w:line="240" w:lineRule="auto"/>
        <w:jc w:val="both"/>
        <w:rPr>
          <w:rFonts w:ascii="Times New Roman" w:eastAsia="Times New Roman" w:hAnsi="Times New Roman" w:cs="Times New Roman"/>
          <w:sz w:val="26"/>
          <w:szCs w:val="26"/>
          <w:lang w:val="vi-VN"/>
        </w:rPr>
      </w:pP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shd w:val="clear" w:color="auto" w:fill="FFFFFF"/>
        </w:rPr>
        <w:t>* </w:t>
      </w:r>
      <w:r w:rsidRPr="00385176">
        <w:rPr>
          <w:rFonts w:ascii="Times New Roman" w:eastAsia="Times New Roman" w:hAnsi="Times New Roman" w:cs="Times New Roman"/>
          <w:b/>
          <w:bCs/>
          <w:i/>
          <w:iCs/>
          <w:sz w:val="26"/>
          <w:szCs w:val="26"/>
          <w:bdr w:val="none" w:sz="0" w:space="0" w:color="auto" w:frame="1"/>
          <w:shd w:val="clear" w:color="auto" w:fill="FFFFFF"/>
        </w:rPr>
        <w:t>Quy mô và loại hình giáo dục</w:t>
      </w:r>
    </w:p>
    <w:p w:rsidR="00C21C74"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Xây dựng trường Mầm non </w:t>
      </w:r>
      <w:r w:rsidR="00C21C74" w:rsidRPr="00385176">
        <w:rPr>
          <w:rFonts w:ascii="Times New Roman" w:eastAsia="Times New Roman" w:hAnsi="Times New Roman" w:cs="Times New Roman"/>
          <w:sz w:val="26"/>
          <w:szCs w:val="26"/>
          <w:lang w:val="vi-VN"/>
        </w:rPr>
        <w:t>Hoa Mai 5</w:t>
      </w:r>
      <w:r w:rsidRPr="00385176">
        <w:rPr>
          <w:rFonts w:ascii="Times New Roman" w:eastAsia="Times New Roman" w:hAnsi="Times New Roman" w:cs="Times New Roman"/>
          <w:sz w:val="26"/>
          <w:szCs w:val="26"/>
        </w:rPr>
        <w:t xml:space="preserve"> từ loại hình</w:t>
      </w:r>
      <w:r w:rsidR="00C21C74" w:rsidRPr="00385176">
        <w:rPr>
          <w:rFonts w:ascii="Times New Roman" w:eastAsia="Times New Roman" w:hAnsi="Times New Roman" w:cs="Times New Roman"/>
          <w:sz w:val="26"/>
          <w:szCs w:val="26"/>
          <w:lang w:val="vi-VN"/>
        </w:rPr>
        <w:t xml:space="preserve"> </w:t>
      </w:r>
      <w:r w:rsidRPr="00385176">
        <w:rPr>
          <w:rFonts w:ascii="Times New Roman" w:eastAsia="Times New Roman" w:hAnsi="Times New Roman" w:cs="Times New Roman"/>
          <w:sz w:val="26"/>
          <w:szCs w:val="26"/>
        </w:rPr>
        <w:t xml:space="preserve">trường mầm non công lập </w:t>
      </w:r>
      <w:r w:rsidR="00C21C74" w:rsidRPr="00385176">
        <w:rPr>
          <w:rFonts w:ascii="Times New Roman" w:eastAsia="Times New Roman" w:hAnsi="Times New Roman" w:cs="Times New Roman"/>
          <w:sz w:val="26"/>
          <w:szCs w:val="26"/>
          <w:lang w:val="vi-VN"/>
        </w:rPr>
        <w:t>thuộc địa bàn Phường Bình Chuẩn, TX thuận An,tỉnh Bình Dương.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Duy trì trường mầm non đạt chuẩn quốc gia mức độ </w:t>
      </w:r>
      <w:r w:rsidR="0088560E" w:rsidRPr="00385176">
        <w:rPr>
          <w:rFonts w:ascii="Times New Roman" w:eastAsia="Times New Roman" w:hAnsi="Times New Roman" w:cs="Times New Roman"/>
          <w:sz w:val="26"/>
          <w:szCs w:val="26"/>
          <w:shd w:val="clear" w:color="auto" w:fill="FFFFFF"/>
          <w:lang w:val="vi-VN"/>
        </w:rPr>
        <w:t>2</w:t>
      </w:r>
      <w:r w:rsidRPr="00385176">
        <w:rPr>
          <w:rFonts w:ascii="Times New Roman" w:eastAsia="Times New Roman" w:hAnsi="Times New Roman" w:cs="Times New Roman"/>
          <w:sz w:val="26"/>
          <w:szCs w:val="26"/>
          <w:shd w:val="clear" w:color="auto" w:fill="FFFFFF"/>
        </w:rPr>
        <w:t xml:space="preserve">; tiếp tục xây dựng cơ sở vật chất, trang thiết bị, các phương tiện đáp ứng yêu cầu chăm sóc, giáo trẻ và phấn đấu theo hướng </w:t>
      </w:r>
      <w:r w:rsidR="0088560E" w:rsidRPr="00385176">
        <w:rPr>
          <w:rFonts w:ascii="Times New Roman" w:eastAsia="Times New Roman" w:hAnsi="Times New Roman" w:cs="Times New Roman"/>
          <w:sz w:val="26"/>
          <w:szCs w:val="26"/>
          <w:shd w:val="clear" w:color="auto" w:fill="FFFFFF"/>
          <w:lang w:val="vi-VN"/>
        </w:rPr>
        <w:t>kiểm định chất lượng giáo dục</w:t>
      </w:r>
      <w:r w:rsidR="0088560E" w:rsidRPr="00385176">
        <w:rPr>
          <w:rFonts w:ascii="Times New Roman" w:eastAsia="Times New Roman" w:hAnsi="Times New Roman" w:cs="Times New Roman"/>
          <w:sz w:val="26"/>
          <w:szCs w:val="26"/>
          <w:shd w:val="clear" w:color="auto" w:fill="FFFFFF"/>
        </w:rPr>
        <w:t xml:space="preserve"> mức độ </w:t>
      </w:r>
      <w:r w:rsidR="0088560E" w:rsidRPr="00385176">
        <w:rPr>
          <w:rFonts w:ascii="Times New Roman" w:eastAsia="Times New Roman" w:hAnsi="Times New Roman" w:cs="Times New Roman"/>
          <w:sz w:val="26"/>
          <w:szCs w:val="26"/>
          <w:shd w:val="clear" w:color="auto" w:fill="FFFFFF"/>
          <w:lang w:val="vi-VN"/>
        </w:rPr>
        <w:t>3</w:t>
      </w:r>
      <w:r w:rsidRPr="00385176">
        <w:rPr>
          <w:rFonts w:ascii="Times New Roman" w:eastAsia="Times New Roman" w:hAnsi="Times New Roman" w:cs="Times New Roman"/>
          <w:sz w:val="26"/>
          <w:szCs w:val="26"/>
          <w:shd w:val="clear" w:color="auto" w:fill="FFFFFF"/>
        </w:rPr>
        <w:t xml:space="preserve">; tiếp đến xây dựng trường điểm chất lượng cao của </w:t>
      </w:r>
      <w:r w:rsidR="0088560E" w:rsidRPr="00385176">
        <w:rPr>
          <w:rFonts w:ascii="Times New Roman" w:eastAsia="Times New Roman" w:hAnsi="Times New Roman" w:cs="Times New Roman"/>
          <w:sz w:val="26"/>
          <w:szCs w:val="26"/>
          <w:shd w:val="clear" w:color="auto" w:fill="FFFFFF"/>
          <w:lang w:val="vi-VN"/>
        </w:rPr>
        <w:t>thị xã Thuận An</w:t>
      </w:r>
      <w:r w:rsidRPr="00385176">
        <w:rPr>
          <w:rFonts w:ascii="Times New Roman" w:eastAsia="Times New Roman" w:hAnsi="Times New Roman" w:cs="Times New Roman"/>
          <w:sz w:val="26"/>
          <w:szCs w:val="26"/>
          <w:shd w:val="clear" w:color="auto" w:fill="FFFFFF"/>
        </w:rPr>
        <w: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Phát triển qui mô trường, lớp tinh gọn và chất lượng cao.</w:t>
      </w:r>
    </w:p>
    <w:p w:rsidR="00A4131D"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b/>
          <w:bCs/>
          <w:i/>
          <w:iCs/>
          <w:sz w:val="26"/>
          <w:szCs w:val="26"/>
          <w:bdr w:val="none" w:sz="0" w:space="0" w:color="auto" w:frame="1"/>
          <w:shd w:val="clear" w:color="auto" w:fill="FFFFFF"/>
        </w:rPr>
        <w:t>* Giải pháp thực hiện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w:t>
      </w:r>
    </w:p>
    <w:p w:rsidR="00A4131D"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Nâng cao chất lượng chăm sóc, giáo dục trẻ , tạo ra chất lượng vượt trội so với các trường mầm non trên địa bàn.</w:t>
      </w:r>
    </w:p>
    <w:p w:rsidR="00142DC4" w:rsidRPr="00385176" w:rsidRDefault="00B721D9" w:rsidP="00F842DD">
      <w:pPr>
        <w:shd w:val="clear" w:color="auto" w:fill="FFFFFF"/>
        <w:spacing w:before="120" w:after="120" w:line="240" w:lineRule="auto"/>
        <w:ind w:left="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 xml:space="preserve"> Tiếp tục tham mưu xây dựng cơ sở vật chất, trang thiết bị, phương tiện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lastRenderedPageBreak/>
        <w:t xml:space="preserve"> đáp ứng yêu cầu chăm sóc, giáo dục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Phổ biến rộng rãi kế hoạch phát triển giáo dục tới toàn thể cán bộ, giáo viên, nhân viên nhà trường, phụ huynh học sinh và các tổ chức, cá nhân quan tâm tới nhà trường nhằm huy động mọi nguồn lực cùng chăm lo phát triển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Tổ chức triển khai kế hoạch giáo dục và thống nhất</w:t>
      </w:r>
      <w:r w:rsidR="00142DC4"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thực hiện trong tập thể hội đồng sư phạm, phân công trách nhiệm, quán triệt theo dõi thực hiện tới từng cán bộ, giáo viên, nhân viên. Thành lập ban kiểm tra và đánh giá thực hiện kế hoạch trong từng năm học; tổ chức đánh giá rút kinh nghiệm định kì, năm học và giai đoạn để kịp thời có những điều chỉnh hợp lý.</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1.2. Nâng cao chất lượng CS-GD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Nhiệm vụ:</w:t>
      </w:r>
    </w:p>
    <w:p w:rsidR="00A4131D"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shd w:val="clear" w:color="auto" w:fill="FFFFFF"/>
        </w:rPr>
        <w:t>Nâng cao chất lượng chăm sóc, giáo dục trẻ, giúp trẻ phát triển một cách toàn diện về thể chất, tình cảm, trí tuệ, thẩm mỹ, hình thành những yếu tố đầu tiên của nhân cách, chuẩn bị cho trẻ vào lớp một; hình thành và phát triển ở trẻ những kỹ năng sống cần thiết phù hợp với lứa tuổi…</w:t>
      </w:r>
    </w:p>
    <w:p w:rsidR="00A4131D"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shd w:val="clear" w:color="auto" w:fill="FFFFFF"/>
        </w:rPr>
        <w:t xml:space="preserve"> Đổi mới phương pháp dạy học theo quan điểm giáo dục lấy trẻ làm trung tâm; tích cực ứng dụng công nghệ thông tin vào công tác chăm sóc, giáo trẻ.</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Thực hiện lồng ghép tích hợp các nội dung chuyên đề đã và đang triển khai như: giáo dục kỹ năng sống cho trẻ, giáo dục bảo vệ môi trường, sử dụng năng lượng tiết kiệm, học tập và làm theo tư tưởng, đạo đức,phong cách Hồ Chí Minh, giáo dục an toàn giao thông cho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 Giải pháp:</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Hàng năm xây dựng kế hoạch bồi dưỡng thường xuyên theo các mô đun và thực hiện việc bồi dưỡng có chất lượng trong đó chú trọng tới các mô đun ưu tiên và các chuyên đề</w:t>
      </w:r>
      <w:r w:rsidR="00142DC4"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hàng năm đã triển khai.Bồi dưỡng chuyên môn cho giáo viên bằng nhiều hình thức: Tham gia học nâng cao trình độ chuyên môn trên chuẩn, dự các lớp bỗi dưỡng hè, dự thao giảng cụm, trường, dự giờ bạn, tổ chức và tham gia hội thi giáo viên giỏi các cấp, đăng ký dạy tốt, học tốt…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Thực hiện có hiệu quả các cuộc vận động và các phong trào thi đua của các ban, ngành triển khai, gắn với chủ đề của từng năm học.Đẩy mạnh các phong trào thi đua trong nhà trường như: thao giảng chuyên đề, viết sáng kiến, thi giáo viên dạy giỏi, làm đồ dùng đồ chơi tự tạo từ nguyên vật liệu thải bỏ... Phấn đấu đạt nhiều giáo viên dạy giỏi các cấp và đạt nhiều sáng kiến có giá trị được vận dụng vào thực tiễn.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Thực hiện tốt chương trình giáo dục mầm non theo phương pháp đổi mới, tổ chức các hoạt động giáo dục linh hoạt, sáng tạo theo hướng tích hợp của từng chủ đề, phù hợp với lứa tuổi; nâng cao chất lượng chăm sóc, giáo dục trẻ theo quan điểm giáo dục lấy trẻ làm trung tâm; xây dựng môi trường giáo dục trong và ngoài lớp đa dạng, phong phú và hấp dẫn trẻ để thu hút sự hứng thú, kích thích tính tích cực hoạt động, khám phá của trẻ, tận dụng mọi cơ hội cho trẻ thực hành trải nghiệm ở mọi nơi mọi lúc.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Thực hiện tốt công tác chăm sóc, bảo vệ sức khỏe, đảm bảo an toàn tuyệt đối cho trẻ cả về thể chất và tinh thần; tăng cường phòng chống tai nạn, thương tích trong nhà trường; thực hiện tốt công tác vệ sinh an toàn thực phẩm, vệ sinh môi trường, vệ </w:t>
      </w:r>
      <w:r w:rsidRPr="00385176">
        <w:rPr>
          <w:rFonts w:ascii="Times New Roman" w:eastAsia="Times New Roman" w:hAnsi="Times New Roman" w:cs="Times New Roman"/>
          <w:sz w:val="26"/>
          <w:szCs w:val="26"/>
        </w:rPr>
        <w:lastRenderedPageBreak/>
        <w:t>sinh phòng dịch kịp thời cho trẻ; nâng cao chất lượng bữa ăn cho trẻ, đảm bảo nhu cầu dinh dưỡng cân đối và hợp lý; tổ chức thực hiện đúng chế độ ăn-ngủ của trẻ theo yêu cầu từng độ tuổi; thực hiện khám sức khỏe định kỳ, cân, đo, theo dõi sức khỏe trẻ bằng biểu đồ phát triển đầy đủ.</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Đẩy mạnh công tác tuyên truyền , giáo dục, phổ biến kiến thức về chăm sóc, giáo dục, nuôi dưỡng trẻ theo khoa học và huy động các nguồn lực cùng chăm lo phát triển giáo dục mầm non trong các bậc cha mẹ và cộng đồng.Tích cực vận động, phối hợp với các bậc phụ huynh trong công tác chăm sóc, giáo dục trẻ, nâng cao chất lượng bữa ăn cho trẻ, có biện pháp phòng chống trẻ suy dinh dưỡng, trẻ béo phì nhằm hạn chế tối đa tỉ lệ trẻ duy dinh dưỡng, trẻ béo phì.</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Tăng cường công tác kiểm tra, giám sát nhằm chấn chỉnh và tư vấn điều chỉnh kịp thời những nội dung, phương pháp thiếu khả thi và chưa hiệu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Từng bước đưa vào dạy năng khiếu cho trẻ: Tin học, ngoại ngữ, nhạc họa, thể dục nhịp điệu, v.v</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2.</w:t>
      </w: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Chiến lược</w:t>
      </w:r>
      <w:r w:rsidR="004A0FED" w:rsidRPr="00385176">
        <w:rPr>
          <w:rFonts w:ascii="Times New Roman" w:eastAsia="Times New Roman" w:hAnsi="Times New Roman" w:cs="Times New Roman"/>
          <w:b/>
          <w:bCs/>
          <w:sz w:val="26"/>
          <w:szCs w:val="26"/>
          <w:bdr w:val="none" w:sz="0" w:space="0" w:color="auto" w:frame="1"/>
          <w:shd w:val="clear" w:color="auto" w:fill="FFFFFF"/>
          <w:lang w:val="vi-VN"/>
        </w:rPr>
        <w:t xml:space="preserve"> </w:t>
      </w:r>
      <w:r w:rsidRPr="00385176">
        <w:rPr>
          <w:rFonts w:ascii="Times New Roman" w:eastAsia="Times New Roman" w:hAnsi="Times New Roman" w:cs="Times New Roman"/>
          <w:b/>
          <w:bCs/>
          <w:sz w:val="26"/>
          <w:szCs w:val="26"/>
          <w:bdr w:val="none" w:sz="0" w:space="0" w:color="auto" w:frame="1"/>
          <w:shd w:val="clear" w:color="auto" w:fill="FFFFFF"/>
        </w:rPr>
        <w:t>phát triển đội ngũ CB-GV-NV</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2.1. Mục tiêu phát triển đội ngũ cán bộ, viên chức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Mục tiêu phát triển đến năm 2025 đội ngũ cán bộ quản lý, giáo viên phấn đấu đạt: 100% CBQL-GV-NV có trình độ chuyên môn trên chuẩn, có trình độ ngoại ngữ, tin học chứng chỉ B; có trình độ lý luận chính trị sơ cấp trở lên (CBQL đạt trung cấp trở lên)</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shd w:val="clear" w:color="auto" w:fill="FFFFFF"/>
        </w:rPr>
        <w:t xml:space="preserve">+ Đánh giá chuẩn Cán bộ quản lý hằng năm xếp loại </w:t>
      </w:r>
      <w:r w:rsidR="009C61CF" w:rsidRPr="00385176">
        <w:rPr>
          <w:rFonts w:ascii="Times New Roman" w:eastAsia="Times New Roman" w:hAnsi="Times New Roman" w:cs="Times New Roman"/>
          <w:sz w:val="26"/>
          <w:szCs w:val="26"/>
          <w:shd w:val="clear" w:color="auto" w:fill="FFFFFF"/>
          <w:lang w:val="vi-VN"/>
        </w:rPr>
        <w:t>khá</w:t>
      </w:r>
      <w:r w:rsidRPr="00385176">
        <w:rPr>
          <w:rFonts w:ascii="Times New Roman" w:eastAsia="Times New Roman" w:hAnsi="Times New Roman" w:cs="Times New Roman"/>
          <w:sz w:val="26"/>
          <w:szCs w:val="26"/>
          <w:shd w:val="clear" w:color="auto" w:fill="FFFFFF"/>
        </w:rPr>
        <w:t xml:space="preserve"> </w:t>
      </w:r>
      <w:r w:rsidR="009C61CF" w:rsidRPr="00385176">
        <w:rPr>
          <w:rFonts w:ascii="Times New Roman" w:eastAsia="Times New Roman" w:hAnsi="Times New Roman" w:cs="Times New Roman"/>
          <w:sz w:val="26"/>
          <w:szCs w:val="26"/>
          <w:shd w:val="clear" w:color="auto" w:fill="FFFFFF"/>
          <w:lang w:val="vi-VN"/>
        </w:rPr>
        <w:t>trở lên</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shd w:val="clear" w:color="auto" w:fill="FFFFFF"/>
        </w:rPr>
        <w:t xml:space="preserve">+ Đánh giá chuẩn nghề nghiệp giáo viên xếp loại </w:t>
      </w:r>
      <w:r w:rsidR="009C61CF" w:rsidRPr="00385176">
        <w:rPr>
          <w:rFonts w:ascii="Times New Roman" w:eastAsia="Times New Roman" w:hAnsi="Times New Roman" w:cs="Times New Roman"/>
          <w:sz w:val="26"/>
          <w:szCs w:val="26"/>
          <w:shd w:val="clear" w:color="auto" w:fill="FFFFFF"/>
          <w:lang w:val="vi-VN"/>
        </w:rPr>
        <w:t xml:space="preserve">khá 10% , tốt </w:t>
      </w:r>
      <w:r w:rsidR="009C61CF" w:rsidRPr="00385176">
        <w:rPr>
          <w:rFonts w:ascii="Times New Roman" w:eastAsia="Times New Roman" w:hAnsi="Times New Roman" w:cs="Times New Roman"/>
          <w:sz w:val="26"/>
          <w:szCs w:val="26"/>
          <w:shd w:val="clear" w:color="auto" w:fill="FFFFFF"/>
        </w:rPr>
        <w:t xml:space="preserve"> 90%</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Có ít nhất 70% giáo viên đạt giáo viên dạy giỏi cấp trường, 30% giáo viên đạt giáo viên dạy giỏi cấp </w:t>
      </w:r>
      <w:r w:rsidR="009C61CF" w:rsidRPr="00385176">
        <w:rPr>
          <w:rFonts w:ascii="Times New Roman" w:eastAsia="Times New Roman" w:hAnsi="Times New Roman" w:cs="Times New Roman"/>
          <w:sz w:val="26"/>
          <w:szCs w:val="26"/>
          <w:shd w:val="clear" w:color="auto" w:fill="FFFFFF"/>
          <w:lang w:val="vi-VN"/>
        </w:rPr>
        <w:t>thị</w:t>
      </w:r>
      <w:r w:rsidRPr="00385176">
        <w:rPr>
          <w:rFonts w:ascii="Times New Roman" w:eastAsia="Times New Roman" w:hAnsi="Times New Roman" w:cs="Times New Roman"/>
          <w:sz w:val="26"/>
          <w:szCs w:val="26"/>
          <w:shd w:val="clear" w:color="auto" w:fill="FFFFFF"/>
        </w:rPr>
        <w:t xml:space="preserve"> trở lên.</w:t>
      </w:r>
    </w:p>
    <w:p w:rsidR="00B721D9" w:rsidRPr="00385176" w:rsidRDefault="00B721D9" w:rsidP="00E271AF">
      <w:pPr>
        <w:shd w:val="clear" w:color="auto" w:fill="FFFFFF"/>
        <w:spacing w:after="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Phát triển đảng viên hằng năm trong nhà trường từ 1-2 đảng viên. 100% đảng viên hoàn thành tốt nhiệm vụ.</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2.2. Nhiệm vụ</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đội ngũ cán bộ, giáo viên, nhân viên đủ về số lượng, đảm bảo chất lượng, đáp ứng yêu cầu đổi mới giáo dục mầm non; có phẩm chất chính trị, đạo đức, nhân cách nhà giáo; có năng lực chuyên mônvững vàng; có phong cách sư phạm mẫu mực. Đoàn kết, tâm huyết, gắn bó với nhà trường, hợp tác, chia sẻ, giúp đỡ nhau cùng tiến bộ.</w:t>
      </w:r>
    </w:p>
    <w:p w:rsidR="00C84F3B"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b/>
          <w:bCs/>
          <w:i/>
          <w:iCs/>
          <w:sz w:val="26"/>
          <w:szCs w:val="26"/>
          <w:bdr w:val="none" w:sz="0" w:space="0" w:color="auto" w:frame="1"/>
          <w:shd w:val="clear" w:color="auto" w:fill="FFFFFF"/>
        </w:rPr>
        <w:t>2.3. Giải pháp:</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Tăng cường công tác tham mưu xin tuyển gáo viên, nhân viên hợp đồng đảm bảo đủ định biên theo quy định, thực hiện công tác bồi dưỡng gắn với tự bồi dưỡng của từng CB,GV một cách hiệu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Nâng cao tinh thần trách nhiệm, nắm bắt và triển khai kịp thời, thực hiện có hiệu quả các công văn chỉ đạo của lãnh đạo các cấp. Tích cực tự học, tự bồi dưỡng nâng cao nghiệp vụ chuyên môn và rèn luyện, tu dưỡng phẩm chất, đạo đức nhà giáo đáp ứng yêu cầu mới hiện nay; luôn đổi mới công tác chỉ đạo, có kỹ năng xây dựng kế hoạch hoạt động và tổ chức thực hiện phù hợp đặc điểm tình hình của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Xây dựng đội ngũ giáo viên có phẩm chất, đạo đức và năng lực chuyên môn vững vàng. Giáo viên không ngừng nêu cao tinh thần tự học, tự rèn luyện nâng cao </w:t>
      </w:r>
      <w:r w:rsidRPr="00385176">
        <w:rPr>
          <w:rFonts w:ascii="Times New Roman" w:eastAsia="Times New Roman" w:hAnsi="Times New Roman" w:cs="Times New Roman"/>
          <w:sz w:val="26"/>
          <w:szCs w:val="26"/>
        </w:rPr>
        <w:lastRenderedPageBreak/>
        <w:t>trình độ chuyên môn nghiệp vụ, Tin học, Ngoại ngữ, Nhạc, Họa v.v đáp ứng chương trình giáo dục mầm non. Mỗi giáo viên có bài báo cáo cải tiến, đổi mới phương pháp chăm sóc, giáo dục trẻ trong từng năm học. Giáo viên có kế hoạch, có kiến thức và kỹ năng chăm sóc, giáo dục riêng cho trẻ bị suy dinh dưỡng, trẻ tự kỷ, trẻ khuyết tật (nếu có).Hằng năm tổ chuyên môn có ít nhất một chuyên đề chuyên môn có tác dụng nâng cao chất lượng và hiệu quả giáo dục.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Tổ chức các buổi giao lưu, trao đổi, chia sẻ kinh nghiệm trong việc thực hiện chương trình GDMN và các chuyên đề mới triển khai giữa các trường mầm non và giáo viên các khối, lớp trong trường với nhau. Chú trọng đổi mới nội dung, hình thức sinh hoạt tổ chuyên môn, trong đó chú trọng tới việc phát triển chương trình phù hợp với thực tế, xây dựng trường mầm non lấy trẻ làm trung tâm.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Tăng cường tuyên truyền, giáo dục trong CB-GV thường xuyên rèn luyện đạo đức, lối sống, tuyệt đối không có những hành vi vi phạm đạo đức nhà giáo; theo dõi, ngăn chặn kịp thời các biểu hiện tiêu cực, hành vi vi phạm…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Luôn tạo mọi điều kiện cho CB-GV đi học, tham gia đầy đủ các lớp bồi dưỡng nghiệp chuyên môn, và lý luận chính trị do các cấp, các ban ngành tổ chức; xây dựng kế hoạch bồi dưỡng thường xuyên trong nhà trường và tổ chức hướng dẫn cho giáo viên thực hiện theo kế hoạch triển khai.</w:t>
      </w:r>
    </w:p>
    <w:p w:rsidR="00B721D9" w:rsidRPr="00385176" w:rsidRDefault="00B721D9" w:rsidP="00F842DD">
      <w:pPr>
        <w:shd w:val="clear" w:color="auto" w:fill="FFFFFF"/>
        <w:spacing w:before="120" w:after="120" w:line="240" w:lineRule="auto"/>
        <w:ind w:firstLine="24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w:t>
      </w:r>
      <w:r w:rsidR="00FD6B6C" w:rsidRPr="00385176">
        <w:rPr>
          <w:rFonts w:ascii="Times New Roman" w:eastAsia="Times New Roman" w:hAnsi="Times New Roman" w:cs="Times New Roman"/>
          <w:sz w:val="26"/>
          <w:szCs w:val="26"/>
          <w:lang w:val="vi-VN"/>
        </w:rPr>
        <w:tab/>
      </w:r>
      <w:r w:rsidRPr="00385176">
        <w:rPr>
          <w:rFonts w:ascii="Times New Roman" w:eastAsia="Times New Roman" w:hAnsi="Times New Roman" w:cs="Times New Roman"/>
          <w:sz w:val="26"/>
          <w:szCs w:val="26"/>
        </w:rPr>
        <w:t>Thực hiện việc quản lý, đánh giá chất lượng đội ngũ giáo viên theo chuẩn nghề nghiệp GVMN và đánh giá chuẩn Hiệu trưởng, phó hiệu trưởng; tiếp tục triển khai kế hoạch bồi dưỡng thường xuyên trong đội ngũ CB-GV; xây dựng kế hoạch đào tạo, bồi dưỡng và quy hoạch cán bộ kế cận một cách dài hạn.</w:t>
      </w:r>
    </w:p>
    <w:p w:rsidR="00B721D9" w:rsidRPr="00385176" w:rsidRDefault="00B721D9" w:rsidP="00F842DD">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Rà soát lại nguồn nhân lực hiện có để tổ chức, sắp xếp đội ngũ CBVC trong nhà trường, phân công nhiệm vụ hợp lý, tổ chức hoạt động chuyên môn, đoàn thể như: Tổ trưởng các tổ chuyên môn, tổ văn phòng phù hợp với khả năng và năng lực chuyên môn… Phân công, bố trí giáo viên dạy các nhóm, lớp phù hợp và đúng theo qui định.</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3. Xây dựng cơ sở vật chất và trang thiết bị dạy học</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3.1. Nhiệm vụ</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Xây dựng cơ sở vật chất, trang thiết bị dạy học theo hướng chuẩn hoá, hiện đại hoá;đầy đủ các phòng học, phòng chức năng kiên cố, đồ dùng trang thiết bị theo Thông tư 02/2010. Bảo quản và sử dụng hiệu quả, lâu dài. Phấn đấu đạt tiêu </w:t>
      </w:r>
      <w:r w:rsidR="006020C0" w:rsidRPr="00385176">
        <w:rPr>
          <w:rFonts w:ascii="Times New Roman" w:eastAsia="Times New Roman" w:hAnsi="Times New Roman" w:cs="Times New Roman"/>
          <w:sz w:val="26"/>
          <w:szCs w:val="26"/>
          <w:shd w:val="clear" w:color="auto" w:fill="FFFFFF"/>
          <w:lang w:val="vi-VN"/>
        </w:rPr>
        <w:t>kiểm định chất lượng giáo dục</w:t>
      </w:r>
      <w:r w:rsidRPr="00385176">
        <w:rPr>
          <w:rFonts w:ascii="Times New Roman" w:eastAsia="Times New Roman" w:hAnsi="Times New Roman" w:cs="Times New Roman"/>
          <w:sz w:val="26"/>
          <w:szCs w:val="26"/>
          <w:shd w:val="clear" w:color="auto" w:fill="FFFFFF"/>
        </w:rPr>
        <w:t xml:space="preserve"> mức độ </w:t>
      </w:r>
      <w:r w:rsidR="006020C0" w:rsidRPr="00385176">
        <w:rPr>
          <w:rFonts w:ascii="Times New Roman" w:eastAsia="Times New Roman" w:hAnsi="Times New Roman" w:cs="Times New Roman"/>
          <w:sz w:val="26"/>
          <w:szCs w:val="26"/>
          <w:shd w:val="clear" w:color="auto" w:fill="FFFFFF"/>
          <w:lang w:val="vi-VN"/>
        </w:rPr>
        <w:t>3</w:t>
      </w:r>
      <w:r w:rsidRPr="00385176">
        <w:rPr>
          <w:rFonts w:ascii="Times New Roman" w:eastAsia="Times New Roman" w:hAnsi="Times New Roman" w:cs="Times New Roman"/>
          <w:sz w:val="26"/>
          <w:szCs w:val="26"/>
          <w:shd w:val="clear" w:color="auto" w:fill="FFFFFF"/>
        </w:rPr>
        <w:t xml:space="preserve"> vào năm 202</w:t>
      </w:r>
      <w:r w:rsidR="006020C0" w:rsidRPr="00385176">
        <w:rPr>
          <w:rFonts w:ascii="Times New Roman" w:eastAsia="Times New Roman" w:hAnsi="Times New Roman" w:cs="Times New Roman"/>
          <w:sz w:val="26"/>
          <w:szCs w:val="26"/>
          <w:shd w:val="clear" w:color="auto" w:fill="FFFFFF"/>
          <w:lang w:val="vi-VN"/>
        </w:rPr>
        <w:t>0</w:t>
      </w:r>
      <w:r w:rsidRPr="00385176">
        <w:rPr>
          <w:rFonts w:ascii="Times New Roman" w:eastAsia="Times New Roman" w:hAnsi="Times New Roman" w:cs="Times New Roman"/>
          <w:sz w:val="26"/>
          <w:szCs w:val="26"/>
          <w:shd w:val="clear" w:color="auto" w:fill="FFFFFF"/>
        </w:rPr>
        <w:t>.</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3.2. Giải pháp</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Tiếp tục tham mưu các cấp lãnh đạo xin kinh phí đầu tư xây dựng, sửa chữa, bổ sung CSVC tr</w:t>
      </w:r>
      <w:r w:rsidR="00594858" w:rsidRPr="00385176">
        <w:rPr>
          <w:rFonts w:ascii="Times New Roman" w:eastAsia="Times New Roman" w:hAnsi="Times New Roman" w:cs="Times New Roman"/>
          <w:sz w:val="26"/>
          <w:szCs w:val="26"/>
        </w:rPr>
        <w:t>ong nhà trường</w:t>
      </w:r>
      <w:r w:rsidR="00594858" w:rsidRPr="00385176">
        <w:rPr>
          <w:rFonts w:ascii="Times New Roman" w:eastAsia="Times New Roman" w:hAnsi="Times New Roman" w:cs="Times New Roman"/>
          <w:sz w:val="26"/>
          <w:szCs w:val="26"/>
          <w:lang w:val="vi-VN"/>
        </w:rPr>
        <w:t xml:space="preserve">. </w:t>
      </w:r>
      <w:r w:rsidRPr="00385176">
        <w:rPr>
          <w:rFonts w:ascii="Times New Roman" w:eastAsia="Times New Roman" w:hAnsi="Times New Roman" w:cs="Times New Roman"/>
          <w:sz w:val="26"/>
          <w:szCs w:val="26"/>
        </w:rPr>
        <w:t>Từng bước bổ sung hoàn thiện dần CSVC- ĐDĐC –TTBDH đảm bảo các danh mục tối thiểu theo qui định của từng độ tuổi phục vụ các hoạt động CS-GD-ND trẻ trong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Xây dựng cảnh quan trường, lớp xanh- sạch- đẹp, tạo MTGD thân thiện trong trường mầm non; đảm bảo CSVC-TTBDH tối thiểu theo yêu cầu chuẩn của trường chuẩn quốc gia</w:t>
      </w:r>
      <w:r w:rsidR="00240885" w:rsidRPr="00385176">
        <w:rPr>
          <w:rFonts w:ascii="Times New Roman" w:eastAsia="Times New Roman" w:hAnsi="Times New Roman" w:cs="Times New Roman"/>
          <w:sz w:val="26"/>
          <w:szCs w:val="26"/>
          <w:lang w:val="vi-VN"/>
        </w:rPr>
        <w:t>, kiểm định chất lượng GD</w:t>
      </w:r>
      <w:r w:rsidRPr="00385176">
        <w:rPr>
          <w:rFonts w:ascii="Times New Roman" w:eastAsia="Times New Roman" w:hAnsi="Times New Roman" w:cs="Times New Roman"/>
          <w:sz w:val="26"/>
          <w:szCs w:val="26"/>
        </w:rPr>
        <w:t>; tập trung xây dựng vườn rau, bổ sung đồ chơi ngoài trời, vườn cổ tích, khu vui chơi khám phá trải nghiệm ngoài trời…đảm bảo môi trường giáo dục lấy trẻ làm trung tâm.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lastRenderedPageBreak/>
        <w:t>Phát động phong trào sưu tầm, làm ĐDĐC tự tạo từ nguyên vật liệu thải bỏ trong đội ngũ GV; bảo quản và khai thác các phương tiện, ĐDĐC-TTB hiện có đưa vào sử dụng có hiệu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Huy động mọi nguồn lực xây dựng, mua sắm trang thiết bị theo hướng chuẩn quốc gia mức độ 2.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Nhà trường chủ động trong việc sử dụng trang thiết bị các phương tiện dạy học, hiệu quả, tránh lãng phí và sử dụng không đúng mục đích. Hàng năm có kế hoạch duy tu bảo dưỡng cơ sở vật chất chống xuống cấp; Tăng cường làm đồ dùng dạy học, có chế độ khuyến khích, hỗ trợ giáo viên có thành tích trong lĩnh vực này.</w:t>
      </w:r>
    </w:p>
    <w:p w:rsidR="0030013C" w:rsidRPr="00385176" w:rsidRDefault="0030013C" w:rsidP="00F842DD">
      <w:pPr>
        <w:numPr>
          <w:ilvl w:val="0"/>
          <w:numId w:val="19"/>
        </w:numPr>
        <w:spacing w:before="120" w:after="120" w:line="240" w:lineRule="auto"/>
        <w:ind w:left="930"/>
        <w:jc w:val="both"/>
        <w:textAlignment w:val="baseline"/>
        <w:rPr>
          <w:rFonts w:ascii="Times New Roman" w:eastAsia="Times New Roman" w:hAnsi="Times New Roman" w:cs="Times New Roman"/>
          <w:sz w:val="26"/>
          <w:szCs w:val="26"/>
        </w:rPr>
      </w:pPr>
      <w:r w:rsidRPr="00385176">
        <w:rPr>
          <w:rFonts w:ascii="Times New Roman" w:eastAsia="Times New Roman" w:hAnsi="Times New Roman" w:cs="Times New Roman"/>
          <w:i/>
          <w:iCs/>
          <w:sz w:val="26"/>
          <w:szCs w:val="26"/>
        </w:rPr>
        <w:t>Về cơ sở vật chất</w:t>
      </w:r>
    </w:p>
    <w:p w:rsidR="0030013C" w:rsidRPr="00385176" w:rsidRDefault="0030013C" w:rsidP="00F842DD">
      <w:pPr>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Năm 2019-2020: </w:t>
      </w:r>
      <w:r w:rsidR="00EB7225" w:rsidRPr="00385176">
        <w:rPr>
          <w:rFonts w:ascii="Times New Roman" w:eastAsia="Times New Roman" w:hAnsi="Times New Roman" w:cs="Times New Roman"/>
          <w:sz w:val="26"/>
          <w:szCs w:val="26"/>
        </w:rPr>
        <w:t>L</w:t>
      </w:r>
      <w:r w:rsidRPr="00385176">
        <w:rPr>
          <w:rFonts w:ascii="Times New Roman" w:eastAsia="Times New Roman" w:hAnsi="Times New Roman" w:cs="Times New Roman"/>
          <w:sz w:val="26"/>
          <w:szCs w:val="26"/>
        </w:rPr>
        <w:t>àm sân bóng rổ, bóng đá mi ni , khu vườn cổ tích</w:t>
      </w:r>
      <w:r w:rsidR="00EB7225" w:rsidRPr="00385176">
        <w:rPr>
          <w:rFonts w:ascii="Times New Roman" w:eastAsia="Times New Roman" w:hAnsi="Times New Roman" w:cs="Times New Roman"/>
          <w:sz w:val="26"/>
          <w:szCs w:val="26"/>
        </w:rPr>
        <w:t xml:space="preserve"> cho trẻ chơi</w:t>
      </w:r>
      <w:r w:rsidR="00F968B1" w:rsidRPr="00385176">
        <w:rPr>
          <w:rFonts w:ascii="Times New Roman" w:eastAsia="Times New Roman" w:hAnsi="Times New Roman" w:cs="Times New Roman"/>
          <w:sz w:val="26"/>
          <w:szCs w:val="26"/>
        </w:rPr>
        <w:t>,</w:t>
      </w:r>
      <w:r w:rsidR="00F968B1" w:rsidRPr="00385176">
        <w:rPr>
          <w:rFonts w:ascii="Times New Roman" w:hAnsi="Times New Roman" w:cs="Times New Roman"/>
          <w:sz w:val="26"/>
          <w:szCs w:val="26"/>
          <w:lang w:val="nb-NO"/>
        </w:rPr>
        <w:t xml:space="preserve"> </w:t>
      </w:r>
      <w:r w:rsidR="00320D4B" w:rsidRPr="00385176">
        <w:rPr>
          <w:rFonts w:ascii="Times New Roman" w:hAnsi="Times New Roman" w:cs="Times New Roman"/>
          <w:sz w:val="26"/>
          <w:szCs w:val="26"/>
          <w:lang w:val="nb-NO"/>
        </w:rPr>
        <w:t>vẽ tường các cột ở khu vực sảnh</w:t>
      </w:r>
    </w:p>
    <w:p w:rsidR="00614489" w:rsidRPr="00385176" w:rsidRDefault="00594537" w:rsidP="00F842DD">
      <w:pPr>
        <w:spacing w:before="120" w:after="120" w:line="288" w:lineRule="auto"/>
        <w:ind w:firstLine="560"/>
        <w:jc w:val="both"/>
        <w:rPr>
          <w:rFonts w:ascii="Times New Roman" w:hAnsi="Times New Roman" w:cs="Times New Roman"/>
          <w:b/>
          <w:sz w:val="26"/>
          <w:szCs w:val="26"/>
          <w:lang w:val="nb-NO"/>
        </w:rPr>
      </w:pPr>
      <w:r w:rsidRPr="00385176">
        <w:rPr>
          <w:rFonts w:ascii="Times New Roman" w:eastAsia="Times New Roman" w:hAnsi="Times New Roman" w:cs="Times New Roman"/>
          <w:sz w:val="26"/>
          <w:szCs w:val="26"/>
        </w:rPr>
        <w:t xml:space="preserve">  </w:t>
      </w:r>
      <w:r w:rsidR="0030013C" w:rsidRPr="00385176">
        <w:rPr>
          <w:rFonts w:ascii="Times New Roman" w:eastAsia="Times New Roman" w:hAnsi="Times New Roman" w:cs="Times New Roman"/>
          <w:sz w:val="26"/>
          <w:szCs w:val="26"/>
        </w:rPr>
        <w:t>Năm 20</w:t>
      </w:r>
      <w:r w:rsidR="00EB7225" w:rsidRPr="00385176">
        <w:rPr>
          <w:rFonts w:ascii="Times New Roman" w:eastAsia="Times New Roman" w:hAnsi="Times New Roman" w:cs="Times New Roman"/>
          <w:sz w:val="26"/>
          <w:szCs w:val="26"/>
        </w:rPr>
        <w:t>20</w:t>
      </w:r>
      <w:r w:rsidR="0030013C" w:rsidRPr="00385176">
        <w:rPr>
          <w:rFonts w:ascii="Times New Roman" w:eastAsia="Times New Roman" w:hAnsi="Times New Roman" w:cs="Times New Roman"/>
          <w:sz w:val="26"/>
          <w:szCs w:val="26"/>
        </w:rPr>
        <w:t>-20</w:t>
      </w:r>
      <w:r w:rsidR="00EB7225" w:rsidRPr="00385176">
        <w:rPr>
          <w:rFonts w:ascii="Times New Roman" w:eastAsia="Times New Roman" w:hAnsi="Times New Roman" w:cs="Times New Roman"/>
          <w:sz w:val="26"/>
          <w:szCs w:val="26"/>
        </w:rPr>
        <w:t>21</w:t>
      </w:r>
      <w:r w:rsidR="0030013C" w:rsidRPr="00385176">
        <w:rPr>
          <w:rFonts w:ascii="Times New Roman" w:eastAsia="Times New Roman" w:hAnsi="Times New Roman" w:cs="Times New Roman"/>
          <w:sz w:val="26"/>
          <w:szCs w:val="26"/>
        </w:rPr>
        <w:t xml:space="preserve">: </w:t>
      </w:r>
      <w:r w:rsidR="004D2885" w:rsidRPr="00385176">
        <w:rPr>
          <w:rFonts w:ascii="Times New Roman" w:eastAsia="Times New Roman" w:hAnsi="Times New Roman" w:cs="Times New Roman"/>
          <w:sz w:val="26"/>
          <w:szCs w:val="26"/>
        </w:rPr>
        <w:t>Sơn sửa lại hàng rào, cổng</w:t>
      </w:r>
      <w:r w:rsidR="004D2885" w:rsidRPr="00385176">
        <w:rPr>
          <w:rFonts w:ascii="Times New Roman" w:hAnsi="Times New Roman" w:cs="Times New Roman"/>
          <w:b/>
          <w:sz w:val="26"/>
          <w:szCs w:val="26"/>
          <w:lang w:val="nb-NO"/>
        </w:rPr>
        <w:t xml:space="preserve">. </w:t>
      </w:r>
      <w:r w:rsidR="00614489" w:rsidRPr="00385176">
        <w:rPr>
          <w:rFonts w:ascii="Times New Roman" w:hAnsi="Times New Roman" w:cs="Times New Roman"/>
          <w:sz w:val="26"/>
          <w:szCs w:val="26"/>
        </w:rPr>
        <w:t xml:space="preserve">Sửa chữa </w:t>
      </w:r>
      <w:r w:rsidR="00614489" w:rsidRPr="00385176">
        <w:rPr>
          <w:rFonts w:ascii="Times New Roman" w:hAnsi="Times New Roman" w:cs="Times New Roman"/>
          <w:sz w:val="26"/>
          <w:szCs w:val="26"/>
          <w:lang w:val="da-DK"/>
        </w:rPr>
        <w:t>Hệ thống thoát nước rò rỉ, la phông thấm mốc</w:t>
      </w:r>
      <w:r w:rsidR="00614489" w:rsidRPr="00385176">
        <w:rPr>
          <w:rFonts w:ascii="Times New Roman" w:hAnsi="Times New Roman" w:cs="Times New Roman"/>
          <w:b/>
          <w:sz w:val="26"/>
          <w:szCs w:val="26"/>
          <w:lang w:val="nb-NO"/>
        </w:rPr>
        <w:t xml:space="preserve">, </w:t>
      </w:r>
      <w:r w:rsidR="00614489" w:rsidRPr="00385176">
        <w:rPr>
          <w:rFonts w:ascii="Times New Roman" w:hAnsi="Times New Roman" w:cs="Times New Roman"/>
          <w:sz w:val="26"/>
          <w:szCs w:val="26"/>
          <w:lang w:val="nb-NO"/>
        </w:rPr>
        <w:t>thấm tường</w:t>
      </w:r>
      <w:r w:rsidR="00F968B1" w:rsidRPr="00385176">
        <w:rPr>
          <w:rFonts w:ascii="Times New Roman" w:hAnsi="Times New Roman" w:cs="Times New Roman"/>
          <w:sz w:val="26"/>
          <w:szCs w:val="26"/>
          <w:lang w:val="nb-NO"/>
        </w:rPr>
        <w:t xml:space="preserve">, </w:t>
      </w:r>
      <w:r w:rsidR="00B22251" w:rsidRPr="00385176">
        <w:rPr>
          <w:rFonts w:ascii="Times New Roman" w:hAnsi="Times New Roman" w:cs="Times New Roman"/>
          <w:sz w:val="26"/>
          <w:szCs w:val="26"/>
          <w:lang w:val="nb-NO"/>
        </w:rPr>
        <w:t xml:space="preserve">thay bảng tên trường. </w:t>
      </w:r>
      <w:r w:rsidR="00F968B1" w:rsidRPr="00385176">
        <w:rPr>
          <w:rFonts w:ascii="Times New Roman" w:hAnsi="Times New Roman" w:cs="Times New Roman"/>
          <w:sz w:val="26"/>
          <w:szCs w:val="26"/>
          <w:lang w:val="nb-NO"/>
        </w:rPr>
        <w:t xml:space="preserve">Gắn màn che hàng lan 6 lớp </w:t>
      </w:r>
      <w:r w:rsidR="00F466A2" w:rsidRPr="00385176">
        <w:rPr>
          <w:rFonts w:ascii="Times New Roman" w:hAnsi="Times New Roman" w:cs="Times New Roman"/>
          <w:sz w:val="26"/>
          <w:szCs w:val="26"/>
          <w:lang w:val="nb-NO"/>
        </w:rPr>
        <w:t xml:space="preserve">Tầng </w:t>
      </w:r>
      <w:r w:rsidR="00F968B1" w:rsidRPr="00385176">
        <w:rPr>
          <w:rFonts w:ascii="Times New Roman" w:hAnsi="Times New Roman" w:cs="Times New Roman"/>
          <w:sz w:val="26"/>
          <w:szCs w:val="26"/>
          <w:lang w:val="nb-NO"/>
        </w:rPr>
        <w:t xml:space="preserve"> 2</w:t>
      </w:r>
      <w:r w:rsidR="00F466A2" w:rsidRPr="00385176">
        <w:rPr>
          <w:rFonts w:ascii="Times New Roman" w:hAnsi="Times New Roman" w:cs="Times New Roman"/>
          <w:sz w:val="26"/>
          <w:szCs w:val="26"/>
          <w:lang w:val="nb-NO"/>
        </w:rPr>
        <w:t>.</w:t>
      </w:r>
      <w:r w:rsidR="00551A28" w:rsidRPr="00385176">
        <w:rPr>
          <w:rFonts w:ascii="Times New Roman" w:hAnsi="Times New Roman" w:cs="Times New Roman"/>
          <w:sz w:val="26"/>
          <w:szCs w:val="26"/>
          <w:lang w:val="nb-NO"/>
        </w:rPr>
        <w:t xml:space="preserve"> </w:t>
      </w:r>
    </w:p>
    <w:p w:rsidR="0030013C" w:rsidRPr="00385176" w:rsidRDefault="0030013C" w:rsidP="00413CE9">
      <w:pPr>
        <w:spacing w:after="0" w:line="240" w:lineRule="auto"/>
        <w:ind w:left="357" w:firstLine="357"/>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Năm 20</w:t>
      </w:r>
      <w:r w:rsidR="00F968B1" w:rsidRPr="00385176">
        <w:rPr>
          <w:rFonts w:ascii="Times New Roman" w:eastAsia="Times New Roman" w:hAnsi="Times New Roman" w:cs="Times New Roman"/>
          <w:sz w:val="26"/>
          <w:szCs w:val="26"/>
        </w:rPr>
        <w:t>21</w:t>
      </w:r>
      <w:r w:rsidRPr="00385176">
        <w:rPr>
          <w:rFonts w:ascii="Times New Roman" w:eastAsia="Times New Roman" w:hAnsi="Times New Roman" w:cs="Times New Roman"/>
          <w:sz w:val="26"/>
          <w:szCs w:val="26"/>
        </w:rPr>
        <w:t>-20</w:t>
      </w:r>
      <w:r w:rsidR="00F968B1" w:rsidRPr="00385176">
        <w:rPr>
          <w:rFonts w:ascii="Times New Roman" w:eastAsia="Times New Roman" w:hAnsi="Times New Roman" w:cs="Times New Roman"/>
          <w:sz w:val="26"/>
          <w:szCs w:val="26"/>
        </w:rPr>
        <w:t>22</w:t>
      </w:r>
      <w:r w:rsidRPr="00385176">
        <w:rPr>
          <w:rFonts w:ascii="Times New Roman" w:eastAsia="Times New Roman" w:hAnsi="Times New Roman" w:cs="Times New Roman"/>
          <w:sz w:val="26"/>
          <w:szCs w:val="26"/>
        </w:rPr>
        <w:t xml:space="preserve">: </w:t>
      </w:r>
      <w:r w:rsidR="00F466A2" w:rsidRPr="00385176">
        <w:rPr>
          <w:rFonts w:ascii="Times New Roman" w:hAnsi="Times New Roman" w:cs="Times New Roman"/>
          <w:sz w:val="26"/>
          <w:szCs w:val="26"/>
          <w:lang w:val="nb-NO"/>
        </w:rPr>
        <w:t xml:space="preserve">Gắn màn che hàng lan 6 lớp Tầng 1. </w:t>
      </w:r>
      <w:r w:rsidR="00742C2B" w:rsidRPr="00385176">
        <w:rPr>
          <w:rFonts w:ascii="Times New Roman" w:eastAsia="Times New Roman" w:hAnsi="Times New Roman" w:cs="Times New Roman"/>
          <w:sz w:val="26"/>
          <w:szCs w:val="26"/>
        </w:rPr>
        <w:t>Ốp gạch phòng hội trường, trang bị bảng tên điện tử</w:t>
      </w:r>
      <w:r w:rsidR="00B22251" w:rsidRPr="00385176">
        <w:rPr>
          <w:rFonts w:ascii="Times New Roman" w:eastAsia="Times New Roman" w:hAnsi="Times New Roman" w:cs="Times New Roman"/>
          <w:sz w:val="26"/>
          <w:szCs w:val="26"/>
        </w:rPr>
        <w:t xml:space="preserve"> </w:t>
      </w:r>
      <w:r w:rsidR="00820229" w:rsidRPr="00385176">
        <w:rPr>
          <w:rFonts w:ascii="Times New Roman" w:eastAsia="Times New Roman" w:hAnsi="Times New Roman" w:cs="Times New Roman"/>
          <w:sz w:val="26"/>
          <w:szCs w:val="26"/>
        </w:rPr>
        <w:t>, tủ đựng nệm gối cho trẻ</w:t>
      </w:r>
    </w:p>
    <w:p w:rsidR="00F466A2" w:rsidRPr="00385176" w:rsidRDefault="0030013C" w:rsidP="00413CE9">
      <w:pPr>
        <w:spacing w:after="0" w:line="240" w:lineRule="auto"/>
        <w:ind w:left="357" w:firstLine="357"/>
        <w:jc w:val="both"/>
        <w:rPr>
          <w:rFonts w:ascii="Times New Roman" w:hAnsi="Times New Roman" w:cs="Times New Roman"/>
          <w:sz w:val="26"/>
          <w:szCs w:val="26"/>
          <w:lang w:val="nb-NO"/>
        </w:rPr>
      </w:pPr>
      <w:r w:rsidRPr="00385176">
        <w:rPr>
          <w:rFonts w:ascii="Times New Roman" w:eastAsia="Times New Roman" w:hAnsi="Times New Roman" w:cs="Times New Roman"/>
          <w:sz w:val="26"/>
          <w:szCs w:val="26"/>
        </w:rPr>
        <w:t>Năm 20</w:t>
      </w:r>
      <w:r w:rsidR="00594537" w:rsidRPr="00385176">
        <w:rPr>
          <w:rFonts w:ascii="Times New Roman" w:eastAsia="Times New Roman" w:hAnsi="Times New Roman" w:cs="Times New Roman"/>
          <w:sz w:val="26"/>
          <w:szCs w:val="26"/>
        </w:rPr>
        <w:t>22</w:t>
      </w:r>
      <w:r w:rsidRPr="00385176">
        <w:rPr>
          <w:rFonts w:ascii="Times New Roman" w:eastAsia="Times New Roman" w:hAnsi="Times New Roman" w:cs="Times New Roman"/>
          <w:sz w:val="26"/>
          <w:szCs w:val="26"/>
        </w:rPr>
        <w:t>-20</w:t>
      </w:r>
      <w:r w:rsidR="00594537" w:rsidRPr="00385176">
        <w:rPr>
          <w:rFonts w:ascii="Times New Roman" w:eastAsia="Times New Roman" w:hAnsi="Times New Roman" w:cs="Times New Roman"/>
          <w:sz w:val="26"/>
          <w:szCs w:val="26"/>
        </w:rPr>
        <w:t>23</w:t>
      </w:r>
      <w:r w:rsidRPr="00385176">
        <w:rPr>
          <w:rFonts w:ascii="Times New Roman" w:eastAsia="Times New Roman" w:hAnsi="Times New Roman" w:cs="Times New Roman"/>
          <w:sz w:val="26"/>
          <w:szCs w:val="26"/>
        </w:rPr>
        <w:t xml:space="preserve">: </w:t>
      </w:r>
      <w:r w:rsidR="00F466A2" w:rsidRPr="00385176">
        <w:rPr>
          <w:rFonts w:ascii="Times New Roman" w:hAnsi="Times New Roman" w:cs="Times New Roman"/>
          <w:sz w:val="26"/>
          <w:szCs w:val="26"/>
          <w:lang w:val="nb-NO"/>
        </w:rPr>
        <w:t>Gắn màn che hàng lan 6 lớp tầng trệt.</w:t>
      </w:r>
    </w:p>
    <w:p w:rsidR="00742C2B" w:rsidRPr="00385176" w:rsidRDefault="0030013C" w:rsidP="00413CE9">
      <w:pPr>
        <w:spacing w:after="0" w:line="240" w:lineRule="auto"/>
        <w:ind w:left="357" w:firstLine="357"/>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Năm 20</w:t>
      </w:r>
      <w:r w:rsidR="00594537" w:rsidRPr="00385176">
        <w:rPr>
          <w:rFonts w:ascii="Times New Roman" w:eastAsia="Times New Roman" w:hAnsi="Times New Roman" w:cs="Times New Roman"/>
          <w:sz w:val="26"/>
          <w:szCs w:val="26"/>
        </w:rPr>
        <w:t>23</w:t>
      </w:r>
      <w:r w:rsidRPr="00385176">
        <w:rPr>
          <w:rFonts w:ascii="Times New Roman" w:eastAsia="Times New Roman" w:hAnsi="Times New Roman" w:cs="Times New Roman"/>
          <w:sz w:val="26"/>
          <w:szCs w:val="26"/>
        </w:rPr>
        <w:t>-20</w:t>
      </w:r>
      <w:r w:rsidR="00594537" w:rsidRPr="00385176">
        <w:rPr>
          <w:rFonts w:ascii="Times New Roman" w:eastAsia="Times New Roman" w:hAnsi="Times New Roman" w:cs="Times New Roman"/>
          <w:sz w:val="26"/>
          <w:szCs w:val="26"/>
        </w:rPr>
        <w:t>24</w:t>
      </w:r>
      <w:r w:rsidRPr="00385176">
        <w:rPr>
          <w:rFonts w:ascii="Times New Roman" w:eastAsia="Times New Roman" w:hAnsi="Times New Roman" w:cs="Times New Roman"/>
          <w:sz w:val="26"/>
          <w:szCs w:val="26"/>
        </w:rPr>
        <w:t xml:space="preserve">: </w:t>
      </w:r>
      <w:r w:rsidR="00742C2B" w:rsidRPr="00385176">
        <w:rPr>
          <w:rFonts w:ascii="Times New Roman" w:eastAsia="Times New Roman" w:hAnsi="Times New Roman" w:cs="Times New Roman"/>
          <w:sz w:val="26"/>
          <w:szCs w:val="26"/>
        </w:rPr>
        <w:t>Sơn mới lại các phòng học  </w:t>
      </w:r>
    </w:p>
    <w:p w:rsidR="00742C2B" w:rsidRPr="00385176" w:rsidRDefault="0030013C" w:rsidP="00413CE9">
      <w:pPr>
        <w:spacing w:after="0" w:line="240" w:lineRule="auto"/>
        <w:ind w:left="357" w:firstLine="357"/>
        <w:jc w:val="both"/>
        <w:rPr>
          <w:rFonts w:ascii="Times New Roman" w:eastAsia="Times New Roman" w:hAnsi="Times New Roman" w:cs="Times New Roman"/>
          <w:color w:val="FF0000"/>
          <w:sz w:val="26"/>
          <w:szCs w:val="26"/>
        </w:rPr>
      </w:pPr>
      <w:r w:rsidRPr="00385176">
        <w:rPr>
          <w:rFonts w:ascii="Times New Roman" w:eastAsia="Times New Roman" w:hAnsi="Times New Roman" w:cs="Times New Roman"/>
          <w:sz w:val="26"/>
          <w:szCs w:val="26"/>
        </w:rPr>
        <w:t>Năm 20</w:t>
      </w:r>
      <w:r w:rsidR="00594537" w:rsidRPr="00385176">
        <w:rPr>
          <w:rFonts w:ascii="Times New Roman" w:eastAsia="Times New Roman" w:hAnsi="Times New Roman" w:cs="Times New Roman"/>
          <w:sz w:val="26"/>
          <w:szCs w:val="26"/>
        </w:rPr>
        <w:t>24</w:t>
      </w:r>
      <w:r w:rsidRPr="00385176">
        <w:rPr>
          <w:rFonts w:ascii="Times New Roman" w:eastAsia="Times New Roman" w:hAnsi="Times New Roman" w:cs="Times New Roman"/>
          <w:sz w:val="26"/>
          <w:szCs w:val="26"/>
        </w:rPr>
        <w:t>-20</w:t>
      </w:r>
      <w:r w:rsidR="00594537" w:rsidRPr="00385176">
        <w:rPr>
          <w:rFonts w:ascii="Times New Roman" w:eastAsia="Times New Roman" w:hAnsi="Times New Roman" w:cs="Times New Roman"/>
          <w:sz w:val="26"/>
          <w:szCs w:val="26"/>
        </w:rPr>
        <w:t>25</w:t>
      </w:r>
      <w:r w:rsidRPr="00385176">
        <w:rPr>
          <w:rFonts w:ascii="Times New Roman" w:eastAsia="Times New Roman" w:hAnsi="Times New Roman" w:cs="Times New Roman"/>
          <w:color w:val="FF0000"/>
          <w:sz w:val="26"/>
          <w:szCs w:val="26"/>
        </w:rPr>
        <w:t xml:space="preserve">: </w:t>
      </w:r>
      <w:r w:rsidR="00F466A2" w:rsidRPr="00385176">
        <w:rPr>
          <w:rFonts w:ascii="Times New Roman" w:eastAsia="Times New Roman" w:hAnsi="Times New Roman" w:cs="Times New Roman"/>
          <w:sz w:val="26"/>
          <w:szCs w:val="26"/>
        </w:rPr>
        <w:t>Sơn sửa lại hàng rào, cổng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rPr>
        <w:t>4. Nâng cao hiệu lực, hiệu quả công tác quản lý</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shd w:val="clear" w:color="auto" w:fill="FFFFFF"/>
        </w:rPr>
        <w:t>4.1. Nhiệm vụ</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Tiếp tục đổi mới công tác quản lý, lưu trữ và sử dụng hồ sơ sổ sách trong nhà trường, đảm bảo tinh gọn và hiệu quả. Thực hiện việc đánh giá đội ngũ theo chuẩn nghề nghiệp và theo Nghị định số 56/2015/NĐ-CP ngày 9/6/2015 của Chính phủ về phân loại, đánh giá cán bộ, công chức, viên chức đảm bảo đúng thực chất.</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Đẩy mạnh cải cách hành chính,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28/12/2017 của Bộ trưởng Bộ GD&amp;ĐT Ban hành Quy chế thực hiện công khai đối với cơ sở giáo dục của hệ thống giáo dục quốc dân; Thông tư số 61/2017TT-BTC ngày 15/6/2017 của Bộ tài chính hướng dẫn thực hiện công khai ngân sách đối với các đơn vị dự toán ngân sách, tổ chức được ngân sách Nhà nước hỗ trợ.</w:t>
      </w:r>
    </w:p>
    <w:p w:rsidR="007712C5"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Triển khai thực hiện Thông tư số 19/2018/TT-BGDĐT ngày 22/08/2018 của của Bộ Giáo dục và Đào tạo về qui định kiểm định chất lượng giáo dục và công nhận đạt chuẩn quốc gia đối với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lastRenderedPageBreak/>
        <w:t xml:space="preserve"> Xây dựng kế hoạch kiểm tra nội bộ của nhà trường cụ thể, phù hợp với tình hình thực tế và kế hoạch kiểm tra của từng cá nhân Hiệu trưởng, P.Hiệu trưởng, tổ trưởng rõ ràng; tổ chức phối hợp thực hiện có hiệu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Hằng năm kiện toàn ban kiểm tra nội bộ nhà trường, tổ chức kiểm tra các hoạt động chuyên môn trong nhà trường theo định kỳ, báo trước, đột xuất theo qui định của Ngành và thực tế của nhà trường, có nhận xét, đánh giá xếp loại, tuyên dương và xử lý kịp thời; lập đẩy đủ hồ sơ chuyên môn từ Ban giám hiệu đến tổ chuyên môn và giáo viên giảng dạy; Lưu trữ hồ sơ quản lý nhà trường đầy đủ và khoa học.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Tổ chức quản lý hành chính trong nhà trường đảm bảo thực hiện đúng qui chế hành chính Nhà nước và Điều lệ trường mầm non do Bộ GD&amp;ĐT ban hành. Mạng lưới tổ chức nhà trường đầy đủ mang tính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 Thực hiện đúng nguyên tắc, chế độ quản lý tài chính, kế toán, tài sản.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rPr>
        <w:t>4.2. Giải pháp</w:t>
      </w:r>
    </w:p>
    <w:p w:rsidR="00B721D9" w:rsidRPr="00385176" w:rsidRDefault="00466774" w:rsidP="00F842DD">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vi-VN"/>
        </w:rPr>
        <w:t>*</w:t>
      </w:r>
      <w:r w:rsidR="00B721D9" w:rsidRPr="00385176">
        <w:rPr>
          <w:rFonts w:ascii="Times New Roman" w:eastAsia="Times New Roman" w:hAnsi="Times New Roman" w:cs="Times New Roman"/>
          <w:sz w:val="26"/>
          <w:szCs w:val="26"/>
        </w:rPr>
        <w:t>Chỉ đạo giáo viên tăng cường học hỏi, khai thác, sử dụng và ứng dụng công nghệ thông tin trong thiết kế và tổ chức các hoạt động giáo dục, nhất là hướng dẫn trẻ thực hiện trò chơi kidsmart, góp phần đổi mới phương pháp CS-GD trẻ; thực hiện tốt các phần mềm dinh dưỡng trong xây dựng và cân đối khẩu phần ăn cho trẻ và các phần mềm quản lý khác cho hoạt động giáo dục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lang w:val="nl-NL"/>
        </w:rPr>
        <w:t xml:space="preserve"> Tăng cường chỉ đạo, kiểm tra, giám sát các thành viên trong hội đồng tự đánh giá của nhà trường thực hiện các điều kiện đảm bảo chất lượng giáo dục. Đẩy mạnh việc ứng dụng công nghệ thông tin vào công tác KĐCLGD. Sử dụng phần mềm kiểm định chất lượng để thực hiện công tác tự đánh giá chất lượng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Tăng cường các hình thức kiểm tra, dự giờ các hoạt động trên lớp: đột xuất , định kỳ, báo trước nhất là kiểm tra đột xuất, đi sâu kiểm tra, hướng dẫn việc thực hiện chương trình GDMN mới ở các độ tuổi, nhất là những vấn đề giáo viên còn nhiều hạn chế; kịp thời góp ý, điều chỉnh, bổ sung cho giáo viên thực hiện.</w:t>
      </w:r>
    </w:p>
    <w:p w:rsidR="00466774" w:rsidRPr="00385176" w:rsidRDefault="00466774" w:rsidP="00F842DD">
      <w:pPr>
        <w:shd w:val="clear" w:color="auto" w:fill="FFFFFF"/>
        <w:spacing w:before="120" w:after="120" w:line="240" w:lineRule="auto"/>
        <w:ind w:left="240" w:right="238"/>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lang w:val="vi-VN"/>
        </w:rPr>
        <w:t>*</w:t>
      </w:r>
      <w:r w:rsidR="00B721D9" w:rsidRPr="00385176">
        <w:rPr>
          <w:rFonts w:ascii="Times New Roman" w:eastAsia="Times New Roman" w:hAnsi="Times New Roman" w:cs="Times New Roman"/>
          <w:sz w:val="26"/>
          <w:szCs w:val="26"/>
        </w:rPr>
        <w:t xml:space="preserve">Phân công, phối hợp giữa Ban giám hiệu, tổ chức công đoàn, tổ trưởng các </w:t>
      </w:r>
    </w:p>
    <w:p w:rsidR="00B721D9" w:rsidRPr="00385176" w:rsidRDefault="00B721D9" w:rsidP="00F842DD">
      <w:pPr>
        <w:shd w:val="clear" w:color="auto" w:fill="FFFFFF"/>
        <w:spacing w:before="120" w:after="120" w:line="240" w:lineRule="auto"/>
        <w:ind w:right="238"/>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bộ phận và y tế trường học kiểm tra, giám sát các hoạt động theo chức năng nhiệm vụ được giao.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Tăng cường công tác quản lý tài chính, quản lý tốt nguồn thu-chi, chủ động trong quản lý kế hoạch tài chính; Tiết kiệm các khoản chi phí để tập trung tài chính cho các hoạt động phát triển của nhà trường; Tăng cường công tác kiểm tra, giám sát nội bộ về tài chính, hoạch toán minh bạch các nguồn thu, chi để nâng cao chất lượng, hiệu quả công tác tài chính.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Thực hiện niêm yết, công khai kịp thời các nội dung theo qui định.</w:t>
      </w:r>
    </w:p>
    <w:p w:rsidR="00B721D9" w:rsidRPr="00385176" w:rsidRDefault="00B721D9" w:rsidP="00413CE9">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PHẦN III</w:t>
      </w:r>
    </w:p>
    <w:p w:rsidR="00B721D9" w:rsidRPr="00385176" w:rsidRDefault="00B721D9" w:rsidP="00413CE9">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TỔ CHỨC THỰC HIỆN, KIỂM TRA, ĐÁNH GIÁ KẾT QUẢ</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1. Tổ chức thực hiện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lastRenderedPageBreak/>
        <w:t>1.1. Phổ biến kế hoạch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Kế hoạch chiến lược được phổ biến rộng rãi đến toàn thể cán bộ, giáo viên, nhân viên, phụ huynh học sinh, chính quyền địa phương và các tổ chức ban ngành, đoàn thể, các tổ chức cá nhân quan tâm đến nhà trường.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1.2. Xây dựng lộ trình</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Giai đoạn 1: </w:t>
      </w:r>
      <w:r w:rsidRPr="00385176">
        <w:rPr>
          <w:rFonts w:ascii="Times New Roman" w:eastAsia="Times New Roman" w:hAnsi="Times New Roman" w:cs="Times New Roman"/>
          <w:sz w:val="26"/>
          <w:szCs w:val="26"/>
          <w:shd w:val="clear" w:color="auto" w:fill="FFFFFF"/>
        </w:rPr>
        <w:t>Từ năm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-202</w:t>
      </w:r>
      <w:r w:rsidR="007476FD" w:rsidRPr="00385176">
        <w:rPr>
          <w:rFonts w:ascii="Times New Roman" w:eastAsia="Times New Roman" w:hAnsi="Times New Roman" w:cs="Times New Roman"/>
          <w:sz w:val="26"/>
          <w:szCs w:val="26"/>
          <w:shd w:val="clear" w:color="auto" w:fill="FFFFFF"/>
        </w:rPr>
        <w:t>1</w:t>
      </w:r>
    </w:p>
    <w:p w:rsidR="001F262C" w:rsidRPr="00385176" w:rsidRDefault="00B721D9" w:rsidP="00F842DD">
      <w:pPr>
        <w:shd w:val="clear" w:color="auto" w:fill="FFFFFF"/>
        <w:spacing w:before="120" w:after="120" w:line="240" w:lineRule="auto"/>
        <w:ind w:left="720"/>
        <w:jc w:val="both"/>
        <w:rPr>
          <w:rFonts w:ascii="Times New Roman" w:eastAsia="Times New Roman" w:hAnsi="Times New Roman" w:cs="Times New Roman"/>
          <w:sz w:val="26"/>
          <w:szCs w:val="26"/>
          <w:shd w:val="clear" w:color="auto" w:fill="FFFFFF"/>
          <w:lang w:val="vi-VN"/>
        </w:rPr>
      </w:pPr>
      <w:r w:rsidRPr="00385176">
        <w:rPr>
          <w:rFonts w:ascii="Times New Roman" w:eastAsia="Times New Roman" w:hAnsi="Times New Roman" w:cs="Times New Roman"/>
          <w:sz w:val="26"/>
          <w:szCs w:val="26"/>
          <w:shd w:val="clear" w:color="auto" w:fill="FFFFFF"/>
        </w:rPr>
        <w:t>Xây dựng chiến lược phát triển trường Mầm non</w:t>
      </w:r>
      <w:r w:rsidR="001F262C" w:rsidRPr="00385176">
        <w:rPr>
          <w:rFonts w:ascii="Times New Roman" w:eastAsia="Times New Roman" w:hAnsi="Times New Roman" w:cs="Times New Roman"/>
          <w:sz w:val="26"/>
          <w:szCs w:val="26"/>
          <w:shd w:val="clear" w:color="auto" w:fill="FFFFFF"/>
          <w:lang w:val="vi-VN"/>
        </w:rPr>
        <w:t xml:space="preserve"> Hoa Mai 5</w:t>
      </w:r>
      <w:r w:rsidRPr="00385176">
        <w:rPr>
          <w:rFonts w:ascii="Times New Roman" w:eastAsia="Times New Roman" w:hAnsi="Times New Roman" w:cs="Times New Roman"/>
          <w:sz w:val="26"/>
          <w:szCs w:val="26"/>
          <w:shd w:val="clear" w:color="auto" w:fill="FFFFFF"/>
        </w:rPr>
        <w:t xml:space="preserve">  giai đoạn </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 xml:space="preserve">-2025 cho Phòng Giáo dục và Đào tạo </w:t>
      </w:r>
      <w:r w:rsidR="007476FD" w:rsidRPr="00385176">
        <w:rPr>
          <w:rFonts w:ascii="Times New Roman" w:eastAsia="Times New Roman" w:hAnsi="Times New Roman" w:cs="Times New Roman"/>
          <w:sz w:val="26"/>
          <w:szCs w:val="26"/>
          <w:shd w:val="clear" w:color="auto" w:fill="FFFFFF"/>
        </w:rPr>
        <w:t>Thành phố</w:t>
      </w:r>
      <w:r w:rsidR="001F262C" w:rsidRPr="00385176">
        <w:rPr>
          <w:rFonts w:ascii="Times New Roman" w:eastAsia="Times New Roman" w:hAnsi="Times New Roman" w:cs="Times New Roman"/>
          <w:sz w:val="26"/>
          <w:szCs w:val="26"/>
          <w:shd w:val="clear" w:color="auto" w:fill="FFFFFF"/>
          <w:lang w:val="vi-VN"/>
        </w:rPr>
        <w:t xml:space="preserve"> Thuận An</w:t>
      </w:r>
      <w:r w:rsidRPr="00385176">
        <w:rPr>
          <w:rFonts w:ascii="Times New Roman" w:eastAsia="Times New Roman" w:hAnsi="Times New Roman" w:cs="Times New Roman"/>
          <w:sz w:val="26"/>
          <w:szCs w:val="26"/>
          <w:shd w:val="clear" w:color="auto" w:fill="FFFFFF"/>
        </w:rPr>
        <w:t xml:space="preserve"> phê duyệt và triển khai đến toàn thể cán bộ, giáo viên, nhân viên nắm bắt và thực hiện.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Tuyên truyền trên các phương tiện thông tin đại chúng, thu thập ý kiến đóng góp, bổ sung về chiến lược phát triển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Triển khai thực hiện kế hoạch chi tiết</w:t>
      </w:r>
      <w:r w:rsidR="001F262C"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theo từng năm học.</w:t>
      </w:r>
    </w:p>
    <w:p w:rsidR="001F262C" w:rsidRPr="00385176" w:rsidRDefault="00B721D9" w:rsidP="00F842DD">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Tiếp tục tham mưu các cấp lãnh đạo xin kinh phí đầu tư xây dựng, sửa chữa, bổ sung CSVC trong nhà trường</w:t>
      </w:r>
    </w:p>
    <w:p w:rsidR="00B721D9" w:rsidRPr="00385176" w:rsidRDefault="00B721D9" w:rsidP="00F842DD">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 Giai đoạn 2: </w:t>
      </w:r>
      <w:r w:rsidRPr="00385176">
        <w:rPr>
          <w:rFonts w:ascii="Times New Roman" w:eastAsia="Times New Roman" w:hAnsi="Times New Roman" w:cs="Times New Roman"/>
          <w:sz w:val="26"/>
          <w:szCs w:val="26"/>
          <w:shd w:val="clear" w:color="auto" w:fill="FFFFFF"/>
        </w:rPr>
        <w:t>Từ năm 202</w:t>
      </w:r>
      <w:r w:rsidR="00473432" w:rsidRPr="00385176">
        <w:rPr>
          <w:rFonts w:ascii="Times New Roman" w:eastAsia="Times New Roman" w:hAnsi="Times New Roman" w:cs="Times New Roman"/>
          <w:sz w:val="26"/>
          <w:szCs w:val="26"/>
          <w:shd w:val="clear" w:color="auto" w:fill="FFFFFF"/>
          <w:lang w:val="vi-VN"/>
        </w:rPr>
        <w:t>1</w:t>
      </w:r>
      <w:r w:rsidRPr="00385176">
        <w:rPr>
          <w:rFonts w:ascii="Times New Roman" w:eastAsia="Times New Roman" w:hAnsi="Times New Roman" w:cs="Times New Roman"/>
          <w:sz w:val="26"/>
          <w:szCs w:val="26"/>
          <w:shd w:val="clear" w:color="auto" w:fill="FFFFFF"/>
        </w:rPr>
        <w:t>-2023</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Đẩy mạnh cải cách hành chính, đổi mới công tác quản lý, giáo dục;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Duy trì trường mầm non đạt chuẩn quốc gia mức độ </w:t>
      </w:r>
      <w:r w:rsidR="00DB0C48" w:rsidRPr="00385176">
        <w:rPr>
          <w:rFonts w:ascii="Times New Roman" w:eastAsia="Times New Roman" w:hAnsi="Times New Roman" w:cs="Times New Roman"/>
          <w:sz w:val="26"/>
          <w:szCs w:val="26"/>
          <w:shd w:val="clear" w:color="auto" w:fill="FFFFFF"/>
          <w:lang w:val="vi-VN"/>
        </w:rPr>
        <w:t>2</w:t>
      </w:r>
      <w:r w:rsidRPr="00385176">
        <w:rPr>
          <w:rFonts w:ascii="Times New Roman" w:eastAsia="Times New Roman" w:hAnsi="Times New Roman" w:cs="Times New Roman"/>
          <w:sz w:val="26"/>
          <w:szCs w:val="26"/>
          <w:shd w:val="clear" w:color="auto" w:fill="FFFFFF"/>
        </w:rPr>
        <w:t xml:space="preserve">; tiếp tục xây dựng cơ sở vật chất, trang thiết bị, các phương tiện đáp ứng yêu cầu chăm sóc, giáo trẻ và phấn đấu theo hướng </w:t>
      </w:r>
      <w:r w:rsidR="00DB0C48" w:rsidRPr="00385176">
        <w:rPr>
          <w:rFonts w:ascii="Times New Roman" w:eastAsia="Times New Roman" w:hAnsi="Times New Roman" w:cs="Times New Roman"/>
          <w:sz w:val="26"/>
          <w:szCs w:val="26"/>
          <w:shd w:val="clear" w:color="auto" w:fill="FFFFFF"/>
          <w:lang w:val="vi-VN"/>
        </w:rPr>
        <w:t>kiểm định chất lượng GD mức độ 3</w:t>
      </w:r>
      <w:r w:rsidRPr="00385176">
        <w:rPr>
          <w:rFonts w:ascii="Times New Roman" w:eastAsia="Times New Roman" w:hAnsi="Times New Roman" w:cs="Times New Roman"/>
          <w:sz w:val="26"/>
          <w:szCs w:val="26"/>
          <w:shd w:val="clear" w:color="auto" w:fill="FFFFFF"/>
        </w:rPr>
        <w:t>; tiếp đến xây dựng trường điểm chất lượng cao của huyện nhà.</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Từng bước bổ sung hoàn thiện dần CSVC- ĐDĐC –TTBDH đảm bảo các danh mục tối thiểu theo qui định của từng độ tuổi phục vụ các hoạt động CS-GD-ND trẻ trong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Xây dựng cảnh quan trường, lớp xanh- sạch- đẹp, tạo MTGD thân thiện trong trường mầm non; đảm bảo CSVC-TTBDH tối thiểu theo yêu cầu chuẩn của trường chuẩn quốc gia; tập trung xây dựng, cải tạo sân trường, các khu vui chơi ngoài trời…đảm bảo môi trường giáo dục lấy trẻ làm trung tâm.</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đội ngũ cán bộ, giáo viên, nhân viên đủ về số lượng, đảm bảo chất lượng, đáp ứng yêu cầu đổi mới giáo dục mầm non; có phẩm chất chính trị, đạo đức, nhân cách nhà giáo; có năng lực chuyên môn vững vàng; có phong cách sư phạm mẫu mực. Đoàn kết, tâm huyết, gắn bó với nhà trường, hợp tác, chia sẻ, giúp đỡ nhau cùng tiến bộ.</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 Giai đoạn 3: </w:t>
      </w:r>
      <w:r w:rsidRPr="00385176">
        <w:rPr>
          <w:rFonts w:ascii="Times New Roman" w:eastAsia="Times New Roman" w:hAnsi="Times New Roman" w:cs="Times New Roman"/>
          <w:sz w:val="26"/>
          <w:szCs w:val="26"/>
          <w:shd w:val="clear" w:color="auto" w:fill="FFFFFF"/>
        </w:rPr>
        <w:t>Từ năm 2023-2025</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Xây dựng đội ngũ giáo viên có phẩm chất chính trị và năng lực chuyên môn vững vàng; có đội ngũ giáo viên chuyên dạy Tin học, Ngoại ngữ, Nhạc, Họa v.v đáp ứng chương trình giáo dục mầm non chất lượng cao.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Xây dựng cơ sở vật chất, trang thiết bị giáo dục theo hướng chuẩn hoá, hiện đại hoá;đầy đủ các phòng học, phòng chức năng kiên cố, đồ dùng trang thiết bị theo Thông tư 02/2010. Bảo quản và sử dụng hiệu quả, lâu dài. </w:t>
      </w:r>
      <w:r w:rsidR="00EA15E7" w:rsidRPr="00385176">
        <w:rPr>
          <w:rFonts w:ascii="Times New Roman" w:eastAsia="Times New Roman" w:hAnsi="Times New Roman" w:cs="Times New Roman"/>
          <w:sz w:val="26"/>
          <w:szCs w:val="26"/>
          <w:shd w:val="clear" w:color="auto" w:fill="FFFFFF"/>
          <w:lang w:val="vi-VN"/>
        </w:rPr>
        <w:t>Giữ vững</w:t>
      </w:r>
      <w:r w:rsidRPr="00385176">
        <w:rPr>
          <w:rFonts w:ascii="Times New Roman" w:eastAsia="Times New Roman" w:hAnsi="Times New Roman" w:cs="Times New Roman"/>
          <w:sz w:val="26"/>
          <w:szCs w:val="26"/>
          <w:shd w:val="clear" w:color="auto" w:fill="FFFFFF"/>
        </w:rPr>
        <w:t xml:space="preserve"> </w:t>
      </w:r>
      <w:r w:rsidR="00C34843" w:rsidRPr="00385176">
        <w:rPr>
          <w:rFonts w:ascii="Times New Roman" w:eastAsia="Times New Roman" w:hAnsi="Times New Roman" w:cs="Times New Roman"/>
          <w:sz w:val="26"/>
          <w:szCs w:val="26"/>
          <w:shd w:val="clear" w:color="auto" w:fill="FFFFFF"/>
          <w:lang w:val="vi-VN"/>
        </w:rPr>
        <w:t xml:space="preserve"> tiêu </w:t>
      </w:r>
      <w:r w:rsidRPr="00385176">
        <w:rPr>
          <w:rFonts w:ascii="Times New Roman" w:eastAsia="Times New Roman" w:hAnsi="Times New Roman" w:cs="Times New Roman"/>
          <w:sz w:val="26"/>
          <w:szCs w:val="26"/>
          <w:shd w:val="clear" w:color="auto" w:fill="FFFFFF"/>
        </w:rPr>
        <w:t>chuẩn trường mầm non chuẩn quốc gia mức độ 2 và đến năm 2025 xây dựng trường mầm non chất lượng cao.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rPr>
        <w:t xml:space="preserve"> Huy động mọi nguồn lực đầu tư xây dựng, mua sắm trang thiết bị theo hướng chuẩn quốc gia mức độ 2.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Tiếp cận tốt với các phương tiện, thiết bị dạy học tiên tiến.Phát triển qui mô trường, lớp tinh gọn và chất lượng cao.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Tuyên truyền, quảng bá thương hiệu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Tổ chức tổng kết kinh nghiệm và xây dựng kế hoạch chiến lược 5 năm tiếp theo.</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1.3.</w:t>
      </w:r>
      <w:r w:rsidRPr="00385176">
        <w:rPr>
          <w:rFonts w:ascii="Times New Roman" w:eastAsia="Times New Roman" w:hAnsi="Times New Roman" w:cs="Times New Roman"/>
          <w:b/>
          <w:bCs/>
          <w:sz w:val="26"/>
          <w:szCs w:val="26"/>
          <w:shd w:val="clear" w:color="auto" w:fill="FFFFFF"/>
        </w:rPr>
        <w:t> </w:t>
      </w:r>
      <w:r w:rsidRPr="00385176">
        <w:rPr>
          <w:rFonts w:ascii="Times New Roman" w:eastAsia="Times New Roman" w:hAnsi="Times New Roman" w:cs="Times New Roman"/>
          <w:b/>
          <w:bCs/>
          <w:i/>
          <w:iCs/>
          <w:sz w:val="26"/>
          <w:szCs w:val="26"/>
          <w:bdr w:val="none" w:sz="0" w:space="0" w:color="auto" w:frame="1"/>
          <w:shd w:val="clear" w:color="auto" w:fill="FFFFFF"/>
        </w:rPr>
        <w:t>Phân công thực hiện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 Hiệu trưởng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chiến lược phát triển nhà trường. Lập kế hoạch và triển khai,chỉ đạo tổ chức thực hiện kế hoạch giáo dục từng năm học; báo cáo, đánh giá kết quả thực hiện trước Hội đồng trường và Phòng Giáo dục và Đào tạo.</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Thành lập Ban kiểm tra, giám sát và đánh giá thực hiện kế hoạch trong từng năm học; Hội đồng tư vấn trong nhà trường và các tổ, khối chuyên môn trong nhà trường. Phân công, phối hợp với các tổ chức, đoàn thể trong nhà trường cùng tham gia thực hiện, giám sát, đánh giá quá trình thực hiện các hoạt động trong nhà trường đảm bảo tiến độ theo lộ trình.</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w:t>
      </w:r>
      <w:r w:rsidRPr="00385176">
        <w:rPr>
          <w:rFonts w:ascii="Times New Roman" w:eastAsia="Times New Roman" w:hAnsi="Times New Roman" w:cs="Times New Roman"/>
          <w:b/>
          <w:bCs/>
          <w:sz w:val="26"/>
          <w:szCs w:val="26"/>
          <w:bdr w:val="none" w:sz="0" w:space="0" w:color="auto" w:frame="1"/>
          <w:shd w:val="clear" w:color="auto" w:fill="FFFFFF"/>
        </w:rPr>
        <w:t> Phó hiệu trưởng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Thực hiện theo chức năng nhiệm vụ của phó hiệu hiệu trưởng được phân công, giúp Hiệu trưởng tổ chức triển khai từng phần việc cụ thể, đồng thời kiểm tra và đánh giá kết quả thực hiện kế hoạch, đề xuất những giải pháp để thực hiện kế hoạch tốt hơn.Thay mặt Hiệu trưởng điều hành các hoạt động của trường khi được Hiệu trưởng ủy quyền.</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 Tổ trưởng chuyên môn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Căn cứ chiến lược phát triển, kế hoạch năm học của nhà trường để xây dựng kế hoạch công tác của tổ.</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Tổ chức thực hiện kế hoạch trong tổ; kiểm tra, đánh giá việc thực hiện kế hoạch của các thành viên. Tìm hiểu nguyên nhân, đề xuất các giải pháp để thực hiện tốt kế hoạch.</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w:t>
      </w:r>
      <w:r w:rsidRPr="00385176">
        <w:rPr>
          <w:rFonts w:ascii="Times New Roman" w:eastAsia="Times New Roman" w:hAnsi="Times New Roman" w:cs="Times New Roman"/>
          <w:b/>
          <w:bCs/>
          <w:sz w:val="26"/>
          <w:szCs w:val="26"/>
          <w:bdr w:val="none" w:sz="0" w:space="0" w:color="auto" w:frame="1"/>
          <w:shd w:val="clear" w:color="auto" w:fill="FFFFFF"/>
        </w:rPr>
        <w:t> Tổ văn phòng</w:t>
      </w:r>
    </w:p>
    <w:p w:rsidR="00C70C01"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lastRenderedPageBreak/>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C34843"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shd w:val="clear" w:color="auto" w:fill="FFFFFF"/>
          <w:lang w:val="vi-VN"/>
        </w:rPr>
      </w:pPr>
      <w:r w:rsidRPr="00385176">
        <w:rPr>
          <w:rFonts w:ascii="Times New Roman" w:eastAsia="Times New Roman" w:hAnsi="Times New Roman" w:cs="Times New Roman"/>
          <w:b/>
          <w:bCs/>
          <w:sz w:val="26"/>
          <w:szCs w:val="26"/>
          <w:bdr w:val="none" w:sz="0" w:space="0" w:color="auto" w:frame="1"/>
          <w:shd w:val="clear" w:color="auto" w:fill="FFFFFF"/>
        </w:rPr>
        <w:t>* Giáo viên, nhân viên</w:t>
      </w:r>
      <w:r w:rsidRPr="00385176">
        <w:rPr>
          <w:rFonts w:ascii="Times New Roman" w:eastAsia="Times New Roman" w:hAnsi="Times New Roman" w:cs="Times New Roman"/>
          <w:sz w:val="26"/>
          <w:szCs w:val="26"/>
          <w:shd w:val="clear" w:color="auto" w:fill="FFFFFF"/>
        </w:rPr>
        <w:t xml:space="preserve">: </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Căn cứ kế hoạch của tổ để xây dựng kế hoạch công tác cá nhân theo từng năm học. Báo cáo kết quả thực hiện, thông tin kịp thời những vướng mắc để điều chỉnh kịp thời, đưa ra các giải pháp để thực hiện hiệu quả kế hoạch phát triển chiến lược giáo dục của nhà trường.</w:t>
      </w:r>
    </w:p>
    <w:p w:rsidR="00C34843" w:rsidRPr="00385176" w:rsidRDefault="00B721D9" w:rsidP="00F842DD">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lang w:val="vi-VN"/>
        </w:rPr>
      </w:pPr>
      <w:r w:rsidRPr="00385176">
        <w:rPr>
          <w:rFonts w:ascii="Times New Roman" w:eastAsia="Times New Roman" w:hAnsi="Times New Roman" w:cs="Times New Roman"/>
          <w:b/>
          <w:bCs/>
          <w:sz w:val="26"/>
          <w:szCs w:val="26"/>
          <w:bdr w:val="none" w:sz="0" w:space="0" w:color="auto" w:frame="1"/>
          <w:shd w:val="clear" w:color="auto" w:fill="FFFFFF"/>
        </w:rPr>
        <w:t>* Hội đồng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D96F72" w:rsidRDefault="00D96F72" w:rsidP="00F842DD">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p>
    <w:p w:rsidR="00D96F72" w:rsidRDefault="00D96F72" w:rsidP="00F842DD">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Các tổ chức đoàn thể trong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kế hoạch thực hiện của đoàn thể mình trong việc tham gia thực hiện Kế hoạch chiến lược phát triển của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Hội cha mẹ học sinh</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Tăng cường giáo dục gia đình, phối kết hợp chặt chẽ với nhà trường và các lực lượng giáo dục khác trong việc chăm lo giáo dục mầm non.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2.</w:t>
      </w: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Kiểm tra, giám sát và đánh giá kết quả</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kịp thời cho giai đoạn tiếp theo.</w:t>
      </w:r>
    </w:p>
    <w:p w:rsidR="00B721D9" w:rsidRPr="00385176" w:rsidRDefault="00B721D9" w:rsidP="00D96F72">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shd w:val="clear" w:color="auto" w:fill="FFFFFF"/>
        </w:rPr>
        <w:t>PHẦN IV</w:t>
      </w:r>
    </w:p>
    <w:p w:rsidR="00B721D9" w:rsidRPr="00385176" w:rsidRDefault="00B721D9" w:rsidP="00D96F72">
      <w:pPr>
        <w:shd w:val="clear" w:color="auto" w:fill="FFFFFF"/>
        <w:spacing w:before="120" w:after="120" w:line="240" w:lineRule="auto"/>
        <w:jc w:val="center"/>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shd w:val="clear" w:color="auto" w:fill="FFFFFF"/>
        </w:rPr>
        <w:t>KẾT LUẬN, KIẾN NGHỊ</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1.</w:t>
      </w: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Kết</w:t>
      </w:r>
      <w:r w:rsidRPr="00385176">
        <w:rPr>
          <w:rFonts w:ascii="Times New Roman" w:eastAsia="Times New Roman" w:hAnsi="Times New Roman" w:cs="Times New Roman"/>
          <w:sz w:val="26"/>
          <w:szCs w:val="26"/>
          <w:shd w:val="clear" w:color="auto" w:fill="FFFFFF"/>
        </w:rPr>
        <w:t> </w:t>
      </w:r>
      <w:r w:rsidRPr="00385176">
        <w:rPr>
          <w:rFonts w:ascii="Times New Roman" w:eastAsia="Times New Roman" w:hAnsi="Times New Roman" w:cs="Times New Roman"/>
          <w:b/>
          <w:bCs/>
          <w:sz w:val="26"/>
          <w:szCs w:val="26"/>
          <w:bdr w:val="none" w:sz="0" w:space="0" w:color="auto" w:frame="1"/>
          <w:shd w:val="clear" w:color="auto" w:fill="FFFFFF"/>
        </w:rPr>
        <w:t>luận</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Xây dựng kế hoạch chiến lược phát triển nhà trường giai đoạn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 xml:space="preserve">-2025 là tâm huyết và trí tuệ của tập thể trường Mầm non </w:t>
      </w:r>
      <w:r w:rsidR="000E6B84" w:rsidRPr="00385176">
        <w:rPr>
          <w:rFonts w:ascii="Times New Roman" w:eastAsia="Times New Roman" w:hAnsi="Times New Roman" w:cs="Times New Roman"/>
          <w:sz w:val="26"/>
          <w:szCs w:val="26"/>
          <w:shd w:val="clear" w:color="auto" w:fill="FFFFFF"/>
          <w:lang w:val="vi-VN"/>
        </w:rPr>
        <w:t>Hoa Mai 5</w:t>
      </w:r>
      <w:r w:rsidRPr="00385176">
        <w:rPr>
          <w:rFonts w:ascii="Times New Roman" w:eastAsia="Times New Roman" w:hAnsi="Times New Roman" w:cs="Times New Roman"/>
          <w:sz w:val="26"/>
          <w:szCs w:val="26"/>
          <w:shd w:val="clear" w:color="auto" w:fill="FFFFFF"/>
        </w:rPr>
        <w:t xml:space="preserve"> nhằm phấn đấu xây dựng và phát triển nhà trường ngày càng vững mạnh hơn, tạo niềm tin cho phụ huynh, nhân dân toàn xã hội. Chiến lược phát triển nhà trường giai đoạn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 xml:space="preserve">-2025 là văn bản định </w:t>
      </w:r>
      <w:r w:rsidRPr="00385176">
        <w:rPr>
          <w:rFonts w:ascii="Times New Roman" w:eastAsia="Times New Roman" w:hAnsi="Times New Roman" w:cs="Times New Roman"/>
          <w:sz w:val="26"/>
          <w:szCs w:val="26"/>
          <w:shd w:val="clear" w:color="auto" w:fill="FFFFFF"/>
        </w:rPr>
        <w:lastRenderedPageBreak/>
        <w:t>hướng cho sự phát triển của nhà trường, trên cơ sở đó từng tổ chức và mỗi cá nhân nghiên cứu để điều chỉnh kế hoạch của mình cho phù hợp với sự phát triển chung nhà trường.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Kế hoạch chiến lược phát triển nhà trường đoạn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- 2025 đã xác định rõ định hướng, mục tiêu, chiến lược và các giải pháp chủ yếu trong quá trình vận hành và phát triển, là cơ sở quan trọng cho các quyết sách của Hội đồng trường và hoạt động của Ban Giám hiệu cũng như toàn thể cán bộ, giáo viên, nhân viên và học sinh trong nhà trường. Xây dựng và triển khai kế hoạch chiến lược của trường Mầm non là hoạt động có ý nghĩa quan trọng trong việc thực hiện các Nghị Quyết của Đảng và Nhà nước</w:t>
      </w:r>
      <w:r w:rsidR="000E6B84"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về đổi mới giáo dục và đào tạo</w:t>
      </w:r>
      <w:r w:rsidR="000E6B84"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 xml:space="preserve">và các văn bản chỉ đạo khác của các cấp lãnh đạo ngành Giáo dục. Trường Mầm non </w:t>
      </w:r>
      <w:r w:rsidR="000E6B84" w:rsidRPr="00385176">
        <w:rPr>
          <w:rFonts w:ascii="Times New Roman" w:eastAsia="Times New Roman" w:hAnsi="Times New Roman" w:cs="Times New Roman"/>
          <w:sz w:val="26"/>
          <w:szCs w:val="26"/>
          <w:shd w:val="clear" w:color="auto" w:fill="FFFFFF"/>
          <w:lang w:val="vi-VN"/>
        </w:rPr>
        <w:t>Hoa Mai 5</w:t>
      </w:r>
      <w:r w:rsidRPr="00385176">
        <w:rPr>
          <w:rFonts w:ascii="Times New Roman" w:eastAsia="Times New Roman" w:hAnsi="Times New Roman" w:cs="Times New Roman"/>
          <w:sz w:val="26"/>
          <w:szCs w:val="26"/>
          <w:shd w:val="clear" w:color="auto" w:fill="FFFFFF"/>
        </w:rPr>
        <w:t xml:space="preserve"> quyết tâm xây dựng một ngôi trường luôn phát triển bền vững.</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sz w:val="26"/>
          <w:szCs w:val="26"/>
          <w:bdr w:val="none" w:sz="0" w:space="0" w:color="auto" w:frame="1"/>
          <w:shd w:val="clear" w:color="auto" w:fill="FFFFFF"/>
        </w:rPr>
        <w:t>2. Kiến nghị, đề xuất</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385176">
        <w:rPr>
          <w:rFonts w:ascii="Times New Roman" w:eastAsia="Times New Roman" w:hAnsi="Times New Roman" w:cs="Times New Roman"/>
          <w:b/>
          <w:bCs/>
          <w:i/>
          <w:iCs/>
          <w:sz w:val="26"/>
          <w:szCs w:val="26"/>
          <w:bdr w:val="none" w:sz="0" w:space="0" w:color="auto" w:frame="1"/>
          <w:shd w:val="clear" w:color="auto" w:fill="FFFFFF"/>
        </w:rPr>
        <w:t xml:space="preserve">2.1. Đối với UBND </w:t>
      </w:r>
      <w:r w:rsidR="008D5596" w:rsidRPr="00385176">
        <w:rPr>
          <w:rFonts w:ascii="Times New Roman" w:eastAsia="Times New Roman" w:hAnsi="Times New Roman" w:cs="Times New Roman"/>
          <w:b/>
          <w:bCs/>
          <w:i/>
          <w:iCs/>
          <w:sz w:val="26"/>
          <w:szCs w:val="26"/>
          <w:bdr w:val="none" w:sz="0" w:space="0" w:color="auto" w:frame="1"/>
          <w:shd w:val="clear" w:color="auto" w:fill="FFFFFF"/>
          <w:lang w:val="vi-VN"/>
        </w:rPr>
        <w:t>thị xã Thuận An</w:t>
      </w:r>
    </w:p>
    <w:p w:rsidR="00DD2582" w:rsidRPr="00385176" w:rsidRDefault="00DD2582" w:rsidP="00F842DD">
      <w:pPr>
        <w:shd w:val="clear" w:color="auto" w:fill="FFFFFF"/>
        <w:spacing w:before="120" w:after="120" w:line="240" w:lineRule="auto"/>
        <w:ind w:firstLine="720"/>
        <w:jc w:val="both"/>
        <w:rPr>
          <w:rFonts w:ascii="Times New Roman" w:eastAsia="Times New Roman" w:hAnsi="Times New Roman" w:cs="Times New Roman"/>
          <w:bCs/>
          <w:iCs/>
          <w:sz w:val="26"/>
          <w:szCs w:val="26"/>
          <w:bdr w:val="none" w:sz="0" w:space="0" w:color="auto" w:frame="1"/>
          <w:shd w:val="clear" w:color="auto" w:fill="FFFFFF"/>
        </w:rPr>
      </w:pPr>
      <w:r w:rsidRPr="00385176">
        <w:rPr>
          <w:rFonts w:ascii="Times New Roman" w:eastAsia="Times New Roman" w:hAnsi="Times New Roman" w:cs="Times New Roman"/>
          <w:bCs/>
          <w:iCs/>
          <w:sz w:val="26"/>
          <w:szCs w:val="26"/>
          <w:bdr w:val="none" w:sz="0" w:space="0" w:color="auto" w:frame="1"/>
          <w:shd w:val="clear" w:color="auto" w:fill="FFFFFF"/>
        </w:rPr>
        <w:t>Hỗ trợ về cơ chế chính sách để nhà trường thực hiện các mục tiêu chiến lược đề ra. Giải quyết tình trạng thiếu giáo viên, nhân viên</w:t>
      </w:r>
      <w:r w:rsidR="003726D0" w:rsidRPr="00385176">
        <w:rPr>
          <w:rFonts w:ascii="Times New Roman" w:eastAsia="Times New Roman" w:hAnsi="Times New Roman" w:cs="Times New Roman"/>
          <w:bCs/>
          <w:iCs/>
          <w:sz w:val="26"/>
          <w:szCs w:val="26"/>
          <w:bdr w:val="none" w:sz="0" w:space="0" w:color="auto" w:frame="1"/>
          <w:shd w:val="clear" w:color="auto" w:fill="FFFFFF"/>
        </w:rPr>
        <w:t xml:space="preserve"> chưa</w:t>
      </w:r>
      <w:r w:rsidRPr="00385176">
        <w:rPr>
          <w:rFonts w:ascii="Times New Roman" w:eastAsia="Times New Roman" w:hAnsi="Times New Roman" w:cs="Times New Roman"/>
          <w:bCs/>
          <w:iCs/>
          <w:sz w:val="26"/>
          <w:szCs w:val="26"/>
          <w:bdr w:val="none" w:sz="0" w:space="0" w:color="auto" w:frame="1"/>
          <w:shd w:val="clear" w:color="auto" w:fill="FFFFFF"/>
        </w:rPr>
        <w:t xml:space="preserve"> </w:t>
      </w:r>
      <w:r w:rsidR="003726D0" w:rsidRPr="00385176">
        <w:rPr>
          <w:rFonts w:ascii="Times New Roman" w:eastAsia="Times New Roman" w:hAnsi="Times New Roman" w:cs="Times New Roman"/>
          <w:bCs/>
          <w:iCs/>
          <w:sz w:val="26"/>
          <w:szCs w:val="26"/>
          <w:bdr w:val="none" w:sz="0" w:space="0" w:color="auto" w:frame="1"/>
          <w:shd w:val="clear" w:color="auto" w:fill="FFFFFF"/>
        </w:rPr>
        <w:t xml:space="preserve">đủ </w:t>
      </w:r>
      <w:r w:rsidRPr="00385176">
        <w:rPr>
          <w:rFonts w:ascii="Times New Roman" w:eastAsia="Times New Roman" w:hAnsi="Times New Roman" w:cs="Times New Roman"/>
          <w:bCs/>
          <w:iCs/>
          <w:sz w:val="26"/>
          <w:szCs w:val="26"/>
          <w:bdr w:val="none" w:sz="0" w:space="0" w:color="auto" w:frame="1"/>
          <w:shd w:val="clear" w:color="auto" w:fill="FFFFFF"/>
        </w:rPr>
        <w:t>theo qui định</w:t>
      </w:r>
    </w:p>
    <w:p w:rsidR="00C16A44" w:rsidRPr="00385176" w:rsidRDefault="00B721D9" w:rsidP="00F842DD">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385176">
        <w:rPr>
          <w:rFonts w:ascii="Times New Roman" w:eastAsia="Times New Roman" w:hAnsi="Times New Roman" w:cs="Times New Roman"/>
          <w:b/>
          <w:bCs/>
          <w:i/>
          <w:iCs/>
          <w:sz w:val="26"/>
          <w:szCs w:val="26"/>
          <w:bdr w:val="none" w:sz="0" w:space="0" w:color="auto" w:frame="1"/>
          <w:shd w:val="clear" w:color="auto" w:fill="FFFFFF"/>
        </w:rPr>
        <w:t xml:space="preserve">2.2. Đối với Phòng Giáo dục và Đào tạo </w:t>
      </w:r>
      <w:r w:rsidR="00C16A44" w:rsidRPr="00385176">
        <w:rPr>
          <w:rFonts w:ascii="Times New Roman" w:eastAsia="Times New Roman" w:hAnsi="Times New Roman" w:cs="Times New Roman"/>
          <w:b/>
          <w:bCs/>
          <w:i/>
          <w:iCs/>
          <w:sz w:val="26"/>
          <w:szCs w:val="26"/>
          <w:bdr w:val="none" w:sz="0" w:space="0" w:color="auto" w:frame="1"/>
          <w:shd w:val="clear" w:color="auto" w:fill="FFFFFF"/>
          <w:lang w:val="vi-VN"/>
        </w:rPr>
        <w:t>thị xã Thuận An</w:t>
      </w:r>
    </w:p>
    <w:p w:rsidR="00355D53" w:rsidRPr="00385176" w:rsidRDefault="00733549" w:rsidP="00F842DD">
      <w:pPr>
        <w:shd w:val="clear" w:color="auto" w:fill="FFFFFF"/>
        <w:spacing w:before="120" w:after="120" w:line="240" w:lineRule="auto"/>
        <w:ind w:firstLine="720"/>
        <w:jc w:val="both"/>
        <w:rPr>
          <w:rFonts w:ascii="Times New Roman" w:eastAsia="Times New Roman" w:hAnsi="Times New Roman" w:cs="Times New Roman"/>
          <w:bCs/>
          <w:iCs/>
          <w:sz w:val="26"/>
          <w:szCs w:val="26"/>
          <w:bdr w:val="none" w:sz="0" w:space="0" w:color="auto" w:frame="1"/>
          <w:shd w:val="clear" w:color="auto" w:fill="FFFFFF"/>
        </w:rPr>
      </w:pPr>
      <w:r w:rsidRPr="00385176">
        <w:rPr>
          <w:rFonts w:ascii="Times New Roman" w:eastAsia="Times New Roman" w:hAnsi="Times New Roman" w:cs="Times New Roman"/>
          <w:bCs/>
          <w:iCs/>
          <w:sz w:val="26"/>
          <w:szCs w:val="26"/>
          <w:bdr w:val="none" w:sz="0" w:space="0" w:color="auto" w:frame="1"/>
          <w:shd w:val="clear" w:color="auto" w:fill="FFFFFF"/>
        </w:rPr>
        <w:t>H</w:t>
      </w:r>
      <w:r w:rsidR="00355D53" w:rsidRPr="00385176">
        <w:rPr>
          <w:rFonts w:ascii="Times New Roman" w:eastAsia="Times New Roman" w:hAnsi="Times New Roman" w:cs="Times New Roman"/>
          <w:bCs/>
          <w:iCs/>
          <w:sz w:val="26"/>
          <w:szCs w:val="26"/>
          <w:bdr w:val="none" w:sz="0" w:space="0" w:color="auto" w:frame="1"/>
          <w:shd w:val="clear" w:color="auto" w:fill="FFFFFF"/>
        </w:rPr>
        <w:t>ỗ trợ nhà trường trong thực hiện nội dung theo kế hoạch các hoạt động nhà trường phù hợp với chiến lược phát triển.</w:t>
      </w:r>
    </w:p>
    <w:p w:rsidR="0010228F" w:rsidRPr="00385176" w:rsidRDefault="0010228F"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bCs/>
          <w:iCs/>
          <w:sz w:val="26"/>
          <w:szCs w:val="26"/>
          <w:bdr w:val="none" w:sz="0" w:space="0" w:color="auto" w:frame="1"/>
          <w:shd w:val="clear" w:color="auto" w:fill="FFFFFF"/>
        </w:rPr>
        <w:t>Hỗ trợ, hướng dẫn về cơ chế chính sách, tài chính và nhân lực để thực hiện các mục tiêu  của kế hoạch chiến lược.</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385176">
        <w:rPr>
          <w:rFonts w:ascii="Times New Roman" w:eastAsia="Times New Roman" w:hAnsi="Times New Roman" w:cs="Times New Roman"/>
          <w:sz w:val="26"/>
          <w:szCs w:val="26"/>
        </w:rPr>
        <w:t>Có kế hoạch</w:t>
      </w:r>
      <w:r w:rsidR="0028535D" w:rsidRPr="00385176">
        <w:rPr>
          <w:rFonts w:ascii="Times New Roman" w:eastAsia="Times New Roman" w:hAnsi="Times New Roman" w:cs="Times New Roman"/>
          <w:sz w:val="26"/>
          <w:szCs w:val="26"/>
          <w:lang w:val="vi-VN"/>
        </w:rPr>
        <w:t xml:space="preserve"> </w:t>
      </w:r>
      <w:r w:rsidRPr="00385176">
        <w:rPr>
          <w:rFonts w:ascii="Times New Roman" w:eastAsia="Times New Roman" w:hAnsi="Times New Roman" w:cs="Times New Roman"/>
          <w:sz w:val="26"/>
          <w:szCs w:val="26"/>
        </w:rPr>
        <w:t>điều động, thuyên chuyển, </w:t>
      </w:r>
      <w:r w:rsidR="0010228F" w:rsidRPr="00385176">
        <w:rPr>
          <w:rFonts w:ascii="Times New Roman" w:eastAsia="Times New Roman" w:hAnsi="Times New Roman" w:cs="Times New Roman"/>
          <w:sz w:val="26"/>
          <w:szCs w:val="26"/>
        </w:rPr>
        <w:t>bổ sung cho nhà trường đủ giáo viên, nhân viên</w:t>
      </w:r>
      <w:r w:rsidRPr="00385176">
        <w:rPr>
          <w:rFonts w:ascii="Times New Roman" w:eastAsia="Times New Roman" w:hAnsi="Times New Roman" w:cs="Times New Roman"/>
          <w:sz w:val="26"/>
          <w:szCs w:val="26"/>
        </w:rPr>
        <w:t xml:space="preserve"> </w:t>
      </w:r>
      <w:r w:rsidR="006B4E10" w:rsidRPr="00385176">
        <w:rPr>
          <w:rFonts w:ascii="Times New Roman" w:eastAsia="Times New Roman" w:hAnsi="Times New Roman" w:cs="Times New Roman"/>
          <w:sz w:val="26"/>
          <w:szCs w:val="26"/>
          <w:lang w:val="vi-VN"/>
        </w:rPr>
        <w:t>theo qui định.</w:t>
      </w:r>
    </w:p>
    <w:p w:rsidR="00B721D9" w:rsidRPr="00385176" w:rsidRDefault="00B721D9" w:rsidP="00F842DD">
      <w:pPr>
        <w:shd w:val="clear" w:color="auto" w:fill="FFFFFF"/>
        <w:spacing w:before="120" w:after="120" w:line="240" w:lineRule="auto"/>
        <w:jc w:val="both"/>
        <w:rPr>
          <w:rFonts w:ascii="Times New Roman" w:eastAsia="Times New Roman" w:hAnsi="Times New Roman" w:cs="Times New Roman"/>
          <w:sz w:val="26"/>
          <w:szCs w:val="26"/>
        </w:rPr>
      </w:pPr>
      <w:r w:rsidRPr="00385176">
        <w:rPr>
          <w:rFonts w:ascii="Times New Roman" w:eastAsia="Times New Roman" w:hAnsi="Times New Roman" w:cs="Times New Roman"/>
          <w:b/>
          <w:bCs/>
          <w:i/>
          <w:iCs/>
          <w:sz w:val="26"/>
          <w:szCs w:val="26"/>
          <w:bdr w:val="none" w:sz="0" w:space="0" w:color="auto" w:frame="1"/>
          <w:shd w:val="clear" w:color="auto" w:fill="FFFFFF"/>
        </w:rPr>
        <w:t>2.3. Đối với Cấp ủy đảng, Chính quyền địa phương.</w:t>
      </w:r>
    </w:p>
    <w:p w:rsidR="00B721D9"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rPr>
      </w:pPr>
      <w:r w:rsidRPr="00385176">
        <w:rPr>
          <w:rFonts w:ascii="Times New Roman" w:eastAsia="Times New Roman" w:hAnsi="Times New Roman" w:cs="Times New Roman"/>
          <w:sz w:val="26"/>
          <w:szCs w:val="26"/>
          <w:shd w:val="clear" w:color="auto" w:fill="FFFFFF"/>
        </w:rPr>
        <w:t xml:space="preserve"> Quan tâm, hỗ trợ về cơ sở vật chất để nhà trường xây dựng môi trường bên ngoài phong phú cho trẻ hoạt động</w:t>
      </w:r>
      <w:r w:rsidR="002D056F" w:rsidRPr="00385176">
        <w:rPr>
          <w:rFonts w:ascii="Times New Roman" w:eastAsia="Times New Roman" w:hAnsi="Times New Roman" w:cs="Times New Roman"/>
          <w:sz w:val="26"/>
          <w:szCs w:val="26"/>
          <w:shd w:val="clear" w:color="auto" w:fill="FFFFFF"/>
        </w:rPr>
        <w:t>…</w:t>
      </w:r>
    </w:p>
    <w:p w:rsidR="00C70C01" w:rsidRPr="00385176" w:rsidRDefault="00B721D9" w:rsidP="00F842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385176">
        <w:rPr>
          <w:rFonts w:ascii="Times New Roman" w:eastAsia="Times New Roman" w:hAnsi="Times New Roman" w:cs="Times New Roman"/>
          <w:sz w:val="26"/>
          <w:szCs w:val="26"/>
          <w:shd w:val="clear" w:color="auto" w:fill="FFFFFF"/>
        </w:rPr>
        <w:t>Trên đây là kế hoạch chiến lược phát triển nhà trường giai đoạn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 xml:space="preserve"> - 2025 của trường Mầm non </w:t>
      </w:r>
      <w:r w:rsidR="00F3373E" w:rsidRPr="00385176">
        <w:rPr>
          <w:rFonts w:ascii="Times New Roman" w:eastAsia="Times New Roman" w:hAnsi="Times New Roman" w:cs="Times New Roman"/>
          <w:sz w:val="26"/>
          <w:szCs w:val="26"/>
          <w:shd w:val="clear" w:color="auto" w:fill="FFFFFF"/>
          <w:lang w:val="vi-VN"/>
        </w:rPr>
        <w:t>Hoa Mai 5</w:t>
      </w:r>
      <w:r w:rsidRPr="00385176">
        <w:rPr>
          <w:rFonts w:ascii="Times New Roman" w:eastAsia="Times New Roman" w:hAnsi="Times New Roman" w:cs="Times New Roman"/>
          <w:sz w:val="26"/>
          <w:szCs w:val="26"/>
          <w:shd w:val="clear" w:color="auto" w:fill="FFFFFF"/>
        </w:rPr>
        <w:t>. Kính trình</w:t>
      </w:r>
      <w:r w:rsidR="006221D9">
        <w:rPr>
          <w:rFonts w:ascii="Times New Roman" w:eastAsia="Times New Roman" w:hAnsi="Times New Roman" w:cs="Times New Roman"/>
          <w:sz w:val="26"/>
          <w:szCs w:val="26"/>
          <w:shd w:val="clear" w:color="auto" w:fill="FFFFFF"/>
        </w:rPr>
        <w:t xml:space="preserve"> Đảng ủy</w:t>
      </w:r>
      <w:r w:rsidR="007476FD" w:rsidRPr="00385176">
        <w:rPr>
          <w:rFonts w:ascii="Times New Roman" w:eastAsia="Times New Roman" w:hAnsi="Times New Roman" w:cs="Times New Roman"/>
          <w:sz w:val="26"/>
          <w:szCs w:val="26"/>
          <w:shd w:val="clear" w:color="auto" w:fill="FFFFFF"/>
        </w:rPr>
        <w:t xml:space="preserve"> phường Bình Chuẩn và </w:t>
      </w:r>
      <w:r w:rsidRPr="00385176">
        <w:rPr>
          <w:rFonts w:ascii="Times New Roman" w:eastAsia="Times New Roman" w:hAnsi="Times New Roman" w:cs="Times New Roman"/>
          <w:sz w:val="26"/>
          <w:szCs w:val="26"/>
          <w:shd w:val="clear" w:color="auto" w:fill="FFFFFF"/>
        </w:rPr>
        <w:t xml:space="preserve">Lãnh đạo Phòng Giáo dục và Đào tạo </w:t>
      </w:r>
      <w:r w:rsidR="007476FD" w:rsidRPr="00385176">
        <w:rPr>
          <w:rFonts w:ascii="Times New Roman" w:eastAsia="Times New Roman" w:hAnsi="Times New Roman" w:cs="Times New Roman"/>
          <w:sz w:val="26"/>
          <w:szCs w:val="26"/>
          <w:shd w:val="clear" w:color="auto" w:fill="FFFFFF"/>
        </w:rPr>
        <w:t>thành phố</w:t>
      </w:r>
      <w:r w:rsidR="00F3373E" w:rsidRPr="00385176">
        <w:rPr>
          <w:rFonts w:ascii="Times New Roman" w:eastAsia="Times New Roman" w:hAnsi="Times New Roman" w:cs="Times New Roman"/>
          <w:sz w:val="26"/>
          <w:szCs w:val="26"/>
          <w:shd w:val="clear" w:color="auto" w:fill="FFFFFF"/>
          <w:lang w:val="vi-VN"/>
        </w:rPr>
        <w:t xml:space="preserve"> Thuận An</w:t>
      </w:r>
      <w:r w:rsidRPr="00385176">
        <w:rPr>
          <w:rFonts w:ascii="Times New Roman" w:eastAsia="Times New Roman" w:hAnsi="Times New Roman" w:cs="Times New Roman"/>
          <w:sz w:val="26"/>
          <w:szCs w:val="26"/>
          <w:shd w:val="clear" w:color="auto" w:fill="FFFFFF"/>
        </w:rPr>
        <w:t xml:space="preserve"> phê duyệt, có ý kiến chỉ đạo và tạo điều kiện cho trường thực hiện</w:t>
      </w:r>
      <w:r w:rsidR="00F3373E" w:rsidRPr="00385176">
        <w:rPr>
          <w:rFonts w:ascii="Times New Roman" w:eastAsia="Times New Roman" w:hAnsi="Times New Roman" w:cs="Times New Roman"/>
          <w:sz w:val="26"/>
          <w:szCs w:val="26"/>
          <w:shd w:val="clear" w:color="auto" w:fill="FFFFFF"/>
          <w:lang w:val="vi-VN"/>
        </w:rPr>
        <w:t xml:space="preserve"> </w:t>
      </w:r>
      <w:r w:rsidRPr="00385176">
        <w:rPr>
          <w:rFonts w:ascii="Times New Roman" w:eastAsia="Times New Roman" w:hAnsi="Times New Roman" w:cs="Times New Roman"/>
          <w:sz w:val="26"/>
          <w:szCs w:val="26"/>
          <w:shd w:val="clear" w:color="auto" w:fill="FFFFFF"/>
        </w:rPr>
        <w:t>thắng lợi kế hoạch chiến lược phát triển giai đoạn 20</w:t>
      </w:r>
      <w:r w:rsidR="007476FD" w:rsidRPr="00385176">
        <w:rPr>
          <w:rFonts w:ascii="Times New Roman" w:eastAsia="Times New Roman" w:hAnsi="Times New Roman" w:cs="Times New Roman"/>
          <w:sz w:val="26"/>
          <w:szCs w:val="26"/>
          <w:shd w:val="clear" w:color="auto" w:fill="FFFFFF"/>
        </w:rPr>
        <w:t>20</w:t>
      </w:r>
      <w:r w:rsidRPr="00385176">
        <w:rPr>
          <w:rFonts w:ascii="Times New Roman" w:eastAsia="Times New Roman" w:hAnsi="Times New Roman" w:cs="Times New Roman"/>
          <w:sz w:val="26"/>
          <w:szCs w:val="26"/>
          <w:shd w:val="clear" w:color="auto" w:fill="FFFFFF"/>
        </w:rPr>
        <w:t>-2025</w:t>
      </w:r>
      <w:r w:rsidR="007476FD" w:rsidRPr="00385176">
        <w:rPr>
          <w:rFonts w:ascii="Times New Roman" w:eastAsia="Times New Roman" w:hAnsi="Times New Roman" w:cs="Times New Roman"/>
          <w:sz w:val="26"/>
          <w:szCs w:val="26"/>
          <w:shd w:val="clear" w:color="auto" w:fill="FFFFFF"/>
        </w:rPr>
        <w:t xml:space="preserve"> và tầm nhìn năm 2030</w:t>
      </w:r>
      <w:r w:rsidRPr="00385176">
        <w:rPr>
          <w:rFonts w:ascii="Times New Roman" w:eastAsia="Times New Roman" w:hAnsi="Times New Roman" w:cs="Times New Roman"/>
          <w:sz w:val="26"/>
          <w:szCs w:val="26"/>
          <w:shd w:val="clear" w:color="auto" w:fill="FFFFFF"/>
        </w:rPr>
        <w:t>./.</w:t>
      </w:r>
    </w:p>
    <w:p w:rsidR="00784A49" w:rsidRPr="00385176" w:rsidRDefault="00784A49" w:rsidP="00F842DD">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p>
    <w:p w:rsidR="00645DD4" w:rsidRPr="00385176" w:rsidRDefault="00645DD4" w:rsidP="00F842DD">
      <w:pPr>
        <w:spacing w:before="120" w:after="120" w:line="240" w:lineRule="auto"/>
        <w:jc w:val="both"/>
        <w:rPr>
          <w:rFonts w:ascii="Times New Roman" w:eastAsia="Times New Roman" w:hAnsi="Times New Roman" w:cs="Times New Roman"/>
          <w:sz w:val="26"/>
          <w:szCs w:val="26"/>
        </w:rPr>
      </w:pPr>
      <w:r w:rsidRPr="00D96F72">
        <w:rPr>
          <w:rFonts w:ascii="Times New Roman" w:eastAsia="Times New Roman" w:hAnsi="Times New Roman" w:cs="Times New Roman"/>
          <w:b/>
          <w:bCs/>
          <w:i/>
          <w:iCs/>
          <w:color w:val="000000"/>
          <w:sz w:val="24"/>
          <w:szCs w:val="24"/>
        </w:rPr>
        <w:t>Nơi nhận:</w:t>
      </w:r>
      <w:r w:rsidRPr="00D96F72">
        <w:rPr>
          <w:rFonts w:ascii="Times New Roman" w:eastAsia="Times New Roman" w:hAnsi="Times New Roman" w:cs="Times New Roman"/>
          <w:color w:val="000000"/>
          <w:sz w:val="24"/>
          <w:szCs w:val="24"/>
        </w:rPr>
        <w:tab/>
        <w:t xml:space="preserve">                                              </w:t>
      </w:r>
      <w:r w:rsidR="00E373F5" w:rsidRPr="00D96F72">
        <w:rPr>
          <w:rFonts w:ascii="Times New Roman" w:eastAsia="Times New Roman" w:hAnsi="Times New Roman" w:cs="Times New Roman"/>
          <w:color w:val="000000"/>
          <w:sz w:val="24"/>
          <w:szCs w:val="24"/>
        </w:rPr>
        <w:t xml:space="preserve">                         </w:t>
      </w:r>
      <w:r w:rsidR="00D96F72">
        <w:rPr>
          <w:rFonts w:ascii="Times New Roman" w:eastAsia="Times New Roman" w:hAnsi="Times New Roman" w:cs="Times New Roman"/>
          <w:color w:val="000000"/>
          <w:sz w:val="24"/>
          <w:szCs w:val="24"/>
        </w:rPr>
        <w:t xml:space="preserve">  </w:t>
      </w:r>
      <w:r w:rsidR="00E373F5" w:rsidRPr="00D96F72">
        <w:rPr>
          <w:rFonts w:ascii="Times New Roman" w:eastAsia="Times New Roman" w:hAnsi="Times New Roman" w:cs="Times New Roman"/>
          <w:color w:val="000000"/>
          <w:sz w:val="24"/>
          <w:szCs w:val="24"/>
        </w:rPr>
        <w:t xml:space="preserve"> </w:t>
      </w:r>
      <w:r w:rsidRPr="00D96F72">
        <w:rPr>
          <w:rFonts w:ascii="Times New Roman" w:eastAsia="Times New Roman" w:hAnsi="Times New Roman" w:cs="Times New Roman"/>
          <w:color w:val="000000"/>
          <w:sz w:val="24"/>
          <w:szCs w:val="24"/>
        </w:rPr>
        <w:t xml:space="preserve">  </w:t>
      </w:r>
      <w:r w:rsidRPr="00385176">
        <w:rPr>
          <w:rFonts w:ascii="Times New Roman" w:eastAsia="Times New Roman" w:hAnsi="Times New Roman" w:cs="Times New Roman"/>
          <w:b/>
          <w:bCs/>
          <w:color w:val="000000"/>
          <w:sz w:val="26"/>
          <w:szCs w:val="26"/>
        </w:rPr>
        <w:t>HIỆU TRƯỞNG</w:t>
      </w:r>
    </w:p>
    <w:p w:rsidR="00645DD4" w:rsidRPr="00D96F72" w:rsidRDefault="009D427D" w:rsidP="00385176">
      <w:pPr>
        <w:spacing w:after="0" w:line="240" w:lineRule="auto"/>
        <w:jc w:val="both"/>
        <w:rPr>
          <w:rFonts w:ascii="Times New Roman" w:eastAsia="Times New Roman" w:hAnsi="Times New Roman" w:cs="Times New Roman"/>
        </w:rPr>
      </w:pPr>
      <w:r w:rsidRPr="00D96F72">
        <w:rPr>
          <w:rFonts w:ascii="Times New Roman" w:eastAsia="Times New Roman" w:hAnsi="Times New Roman" w:cs="Times New Roman"/>
          <w:color w:val="000000"/>
        </w:rPr>
        <w:t xml:space="preserve">- </w:t>
      </w:r>
      <w:r w:rsidR="006221D9">
        <w:rPr>
          <w:rFonts w:ascii="Times New Roman" w:eastAsia="Times New Roman" w:hAnsi="Times New Roman" w:cs="Times New Roman"/>
          <w:color w:val="000000"/>
        </w:rPr>
        <w:t>Đảng ủy</w:t>
      </w:r>
      <w:r w:rsidRPr="00D96F72">
        <w:rPr>
          <w:rFonts w:ascii="Times New Roman" w:eastAsia="Times New Roman" w:hAnsi="Times New Roman" w:cs="Times New Roman"/>
          <w:color w:val="000000"/>
        </w:rPr>
        <w:t xml:space="preserve"> phường Bình Chuẩn</w:t>
      </w:r>
      <w:r w:rsidR="00645DD4" w:rsidRPr="00D96F72">
        <w:rPr>
          <w:rFonts w:ascii="Times New Roman" w:eastAsia="Times New Roman" w:hAnsi="Times New Roman" w:cs="Times New Roman"/>
          <w:color w:val="000000"/>
        </w:rPr>
        <w:t xml:space="preserve"> ; </w:t>
      </w:r>
    </w:p>
    <w:p w:rsidR="00645DD4" w:rsidRPr="00D96F72" w:rsidRDefault="00645DD4" w:rsidP="00385176">
      <w:pPr>
        <w:spacing w:after="0" w:line="240" w:lineRule="auto"/>
        <w:jc w:val="both"/>
        <w:rPr>
          <w:rFonts w:ascii="Times New Roman" w:eastAsia="Times New Roman" w:hAnsi="Times New Roman" w:cs="Times New Roman"/>
        </w:rPr>
      </w:pPr>
      <w:r w:rsidRPr="00D96F72">
        <w:rPr>
          <w:rFonts w:ascii="Times New Roman" w:eastAsia="Times New Roman" w:hAnsi="Times New Roman" w:cs="Times New Roman"/>
          <w:color w:val="000000"/>
        </w:rPr>
        <w:t xml:space="preserve">- Phòng GD &amp; ĐT </w:t>
      </w:r>
      <w:r w:rsidR="008B5095" w:rsidRPr="00D96F72">
        <w:rPr>
          <w:rFonts w:ascii="Times New Roman" w:eastAsia="Times New Roman" w:hAnsi="Times New Roman" w:cs="Times New Roman"/>
          <w:color w:val="000000"/>
        </w:rPr>
        <w:t>TP</w:t>
      </w:r>
      <w:r w:rsidRPr="00D96F72">
        <w:rPr>
          <w:rFonts w:ascii="Times New Roman" w:eastAsia="Times New Roman" w:hAnsi="Times New Roman" w:cs="Times New Roman"/>
          <w:color w:val="000000"/>
        </w:rPr>
        <w:t xml:space="preserve"> Thuận An;</w:t>
      </w:r>
    </w:p>
    <w:p w:rsidR="00D31459" w:rsidRPr="00D96F72" w:rsidRDefault="00645DD4" w:rsidP="00385176">
      <w:pPr>
        <w:spacing w:after="0" w:line="240" w:lineRule="auto"/>
        <w:jc w:val="both"/>
        <w:rPr>
          <w:rFonts w:ascii="Times New Roman" w:eastAsia="Times New Roman" w:hAnsi="Times New Roman" w:cs="Times New Roman"/>
          <w:color w:val="000000"/>
        </w:rPr>
      </w:pPr>
      <w:r w:rsidRPr="00D96F72">
        <w:rPr>
          <w:rFonts w:ascii="Times New Roman" w:eastAsia="Times New Roman" w:hAnsi="Times New Roman" w:cs="Times New Roman"/>
          <w:color w:val="000000"/>
        </w:rPr>
        <w:t>- Các tổ chuyên môn trường (thực hiện);</w:t>
      </w:r>
    </w:p>
    <w:p w:rsidR="00645DD4" w:rsidRPr="00D96F72" w:rsidRDefault="00645DD4" w:rsidP="00385176">
      <w:pPr>
        <w:spacing w:after="0" w:line="240" w:lineRule="auto"/>
        <w:jc w:val="both"/>
        <w:rPr>
          <w:rFonts w:ascii="Times New Roman" w:eastAsia="Times New Roman" w:hAnsi="Times New Roman" w:cs="Times New Roman"/>
          <w:color w:val="000000"/>
        </w:rPr>
      </w:pPr>
      <w:r w:rsidRPr="00D96F72">
        <w:rPr>
          <w:rFonts w:ascii="Times New Roman" w:eastAsia="Times New Roman" w:hAnsi="Times New Roman" w:cs="Times New Roman"/>
          <w:color w:val="000000"/>
        </w:rPr>
        <w:t>- Lưu: VT.</w:t>
      </w:r>
      <w:r w:rsidRPr="00D96F72">
        <w:rPr>
          <w:rFonts w:ascii="Times New Roman" w:eastAsia="Times New Roman" w:hAnsi="Times New Roman" w:cs="Times New Roman"/>
          <w:color w:val="000000"/>
        </w:rPr>
        <w:tab/>
      </w:r>
    </w:p>
    <w:p w:rsidR="00784A49" w:rsidRPr="00385176" w:rsidRDefault="00784A49" w:rsidP="00F842DD">
      <w:pPr>
        <w:spacing w:before="120" w:after="120" w:line="240" w:lineRule="auto"/>
        <w:jc w:val="both"/>
        <w:rPr>
          <w:rFonts w:ascii="Times New Roman" w:eastAsia="Times New Roman" w:hAnsi="Times New Roman" w:cs="Times New Roman"/>
          <w:color w:val="000000"/>
          <w:sz w:val="26"/>
          <w:szCs w:val="26"/>
        </w:rPr>
      </w:pPr>
    </w:p>
    <w:p w:rsidR="00E373F5" w:rsidRPr="00385176" w:rsidRDefault="005504E2" w:rsidP="00385176">
      <w:pPr>
        <w:spacing w:after="0"/>
        <w:jc w:val="both"/>
        <w:rPr>
          <w:rFonts w:ascii="Times New Roman" w:hAnsi="Times New Roman" w:cs="Times New Roman"/>
          <w:b/>
          <w:sz w:val="26"/>
          <w:szCs w:val="26"/>
        </w:rPr>
      </w:pPr>
      <w:r w:rsidRPr="00385176">
        <w:rPr>
          <w:rFonts w:ascii="Times New Roman" w:hAnsi="Times New Roman" w:cs="Times New Roman"/>
          <w:b/>
          <w:sz w:val="26"/>
          <w:szCs w:val="26"/>
        </w:rPr>
        <w:t>PHÊ DUYỆ</w:t>
      </w:r>
      <w:r w:rsidR="007476FD" w:rsidRPr="00385176">
        <w:rPr>
          <w:rFonts w:ascii="Times New Roman" w:hAnsi="Times New Roman" w:cs="Times New Roman"/>
          <w:b/>
          <w:sz w:val="26"/>
          <w:szCs w:val="26"/>
        </w:rPr>
        <w:t xml:space="preserve">T PHÒNG GDĐT         </w:t>
      </w:r>
      <w:r w:rsidR="00E373F5" w:rsidRPr="00385176">
        <w:rPr>
          <w:rFonts w:ascii="Times New Roman" w:hAnsi="Times New Roman" w:cs="Times New Roman"/>
          <w:b/>
          <w:sz w:val="26"/>
          <w:szCs w:val="26"/>
        </w:rPr>
        <w:t xml:space="preserve">                              </w:t>
      </w:r>
      <w:r w:rsidR="009D33D2">
        <w:rPr>
          <w:rFonts w:ascii="Times New Roman" w:hAnsi="Times New Roman" w:cs="Times New Roman"/>
          <w:b/>
          <w:sz w:val="26"/>
          <w:szCs w:val="26"/>
        </w:rPr>
        <w:t xml:space="preserve">        </w:t>
      </w:r>
      <w:r w:rsidR="00E373F5" w:rsidRPr="00385176">
        <w:rPr>
          <w:rFonts w:ascii="Times New Roman" w:hAnsi="Times New Roman" w:cs="Times New Roman"/>
          <w:b/>
          <w:sz w:val="26"/>
          <w:szCs w:val="26"/>
        </w:rPr>
        <w:t xml:space="preserve">  </w:t>
      </w:r>
      <w:r w:rsidR="009D33D2">
        <w:rPr>
          <w:rFonts w:ascii="Times New Roman" w:hAnsi="Times New Roman" w:cs="Times New Roman"/>
          <w:b/>
          <w:sz w:val="26"/>
          <w:szCs w:val="26"/>
        </w:rPr>
        <w:t>ĐẢNG ỦY</w:t>
      </w:r>
    </w:p>
    <w:p w:rsidR="00645DD4" w:rsidRPr="00385176" w:rsidRDefault="00E373F5" w:rsidP="00385176">
      <w:pPr>
        <w:spacing w:after="0"/>
        <w:jc w:val="both"/>
        <w:rPr>
          <w:rFonts w:ascii="Times New Roman" w:hAnsi="Times New Roman" w:cs="Times New Roman"/>
          <w:b/>
          <w:sz w:val="26"/>
          <w:szCs w:val="26"/>
        </w:rPr>
      </w:pPr>
      <w:r w:rsidRPr="00385176">
        <w:rPr>
          <w:rFonts w:ascii="Times New Roman" w:hAnsi="Times New Roman" w:cs="Times New Roman"/>
          <w:b/>
          <w:sz w:val="26"/>
          <w:szCs w:val="26"/>
        </w:rPr>
        <w:t xml:space="preserve">   THÀNH PHỐ. THUẬN AN                                      PHƯỜNG BÌNH CHUẨN</w:t>
      </w:r>
      <w:r w:rsidR="007476FD" w:rsidRPr="00385176">
        <w:rPr>
          <w:rFonts w:ascii="Times New Roman" w:hAnsi="Times New Roman" w:cs="Times New Roman"/>
          <w:b/>
          <w:sz w:val="26"/>
          <w:szCs w:val="26"/>
        </w:rPr>
        <w:t xml:space="preserve">  </w:t>
      </w:r>
    </w:p>
    <w:p w:rsidR="000A6973" w:rsidRPr="00385176" w:rsidRDefault="000A6973" w:rsidP="00F842DD">
      <w:pPr>
        <w:spacing w:before="120" w:after="120"/>
        <w:jc w:val="both"/>
        <w:rPr>
          <w:rFonts w:ascii="Times New Roman" w:hAnsi="Times New Roman" w:cs="Times New Roman"/>
          <w:b/>
          <w:sz w:val="26"/>
          <w:szCs w:val="26"/>
        </w:rPr>
      </w:pPr>
      <w:bookmarkStart w:id="0" w:name="_GoBack"/>
      <w:bookmarkEnd w:id="0"/>
    </w:p>
    <w:sectPr w:rsidR="000A6973" w:rsidRPr="00385176" w:rsidSect="00F842DD">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96" w:rsidRDefault="007C7D96">
      <w:pPr>
        <w:spacing w:after="0" w:line="240" w:lineRule="auto"/>
      </w:pPr>
      <w:r>
        <w:separator/>
      </w:r>
    </w:p>
  </w:endnote>
  <w:endnote w:type="continuationSeparator" w:id="0">
    <w:p w:rsidR="007C7D96" w:rsidRDefault="007C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53414"/>
      <w:docPartObj>
        <w:docPartGallery w:val="Page Numbers (Bottom of Page)"/>
        <w:docPartUnique/>
      </w:docPartObj>
    </w:sdtPr>
    <w:sdtEndPr>
      <w:rPr>
        <w:noProof/>
      </w:rPr>
    </w:sdtEndPr>
    <w:sdtContent>
      <w:p w:rsidR="007476FD" w:rsidRDefault="007476FD">
        <w:pPr>
          <w:pStyle w:val="Footer"/>
          <w:jc w:val="right"/>
        </w:pPr>
        <w:r>
          <w:fldChar w:fldCharType="begin"/>
        </w:r>
        <w:r>
          <w:instrText xml:space="preserve"> PAGE   \* MERGEFORMAT </w:instrText>
        </w:r>
        <w:r>
          <w:fldChar w:fldCharType="separate"/>
        </w:r>
        <w:r w:rsidR="005B7AAB">
          <w:rPr>
            <w:noProof/>
          </w:rPr>
          <w:t>22</w:t>
        </w:r>
        <w:r>
          <w:rPr>
            <w:noProof/>
          </w:rPr>
          <w:fldChar w:fldCharType="end"/>
        </w:r>
      </w:p>
    </w:sdtContent>
  </w:sdt>
  <w:p w:rsidR="007476FD" w:rsidRDefault="00747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96" w:rsidRDefault="007C7D96">
      <w:pPr>
        <w:spacing w:after="0" w:line="240" w:lineRule="auto"/>
      </w:pPr>
      <w:r>
        <w:separator/>
      </w:r>
    </w:p>
  </w:footnote>
  <w:footnote w:type="continuationSeparator" w:id="0">
    <w:p w:rsidR="007C7D96" w:rsidRDefault="007C7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B36"/>
    <w:multiLevelType w:val="multilevel"/>
    <w:tmpl w:val="92B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487D"/>
    <w:multiLevelType w:val="multilevel"/>
    <w:tmpl w:val="5348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D36D3"/>
    <w:multiLevelType w:val="multilevel"/>
    <w:tmpl w:val="D84E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22E11"/>
    <w:multiLevelType w:val="multilevel"/>
    <w:tmpl w:val="FD7C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67B42"/>
    <w:multiLevelType w:val="hybridMultilevel"/>
    <w:tmpl w:val="BAF86450"/>
    <w:lvl w:ilvl="0" w:tplc="15C8E32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5">
    <w:nsid w:val="23C57D43"/>
    <w:multiLevelType w:val="hybridMultilevel"/>
    <w:tmpl w:val="3E0CCEA2"/>
    <w:lvl w:ilvl="0" w:tplc="45AAD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47814"/>
    <w:multiLevelType w:val="hybridMultilevel"/>
    <w:tmpl w:val="69B824E4"/>
    <w:lvl w:ilvl="0" w:tplc="F3A8FF2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35EF0"/>
    <w:multiLevelType w:val="hybridMultilevel"/>
    <w:tmpl w:val="F618B678"/>
    <w:lvl w:ilvl="0" w:tplc="F850C31E">
      <w:start w:val="1"/>
      <w:numFmt w:val="upp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2F20D8"/>
    <w:multiLevelType w:val="hybridMultilevel"/>
    <w:tmpl w:val="6F7EC1E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4C3C6875"/>
    <w:multiLevelType w:val="multilevel"/>
    <w:tmpl w:val="47B41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5796C"/>
    <w:multiLevelType w:val="multilevel"/>
    <w:tmpl w:val="D116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547B2"/>
    <w:multiLevelType w:val="hybridMultilevel"/>
    <w:tmpl w:val="565A3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E3B3A"/>
    <w:multiLevelType w:val="multilevel"/>
    <w:tmpl w:val="E3A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66CC0"/>
    <w:multiLevelType w:val="hybridMultilevel"/>
    <w:tmpl w:val="22A6B4C8"/>
    <w:lvl w:ilvl="0" w:tplc="9E06CFD2">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E44B4E"/>
    <w:multiLevelType w:val="multilevel"/>
    <w:tmpl w:val="87288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141D83"/>
    <w:multiLevelType w:val="hybridMultilevel"/>
    <w:tmpl w:val="A7F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91891"/>
    <w:multiLevelType w:val="multilevel"/>
    <w:tmpl w:val="3F44805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7">
    <w:nsid w:val="79AF03C0"/>
    <w:multiLevelType w:val="multilevel"/>
    <w:tmpl w:val="311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B32B36"/>
    <w:multiLevelType w:val="hybridMultilevel"/>
    <w:tmpl w:val="F65CC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num>
  <w:num w:numId="4">
    <w:abstractNumId w:val="10"/>
  </w:num>
  <w:num w:numId="5">
    <w:abstractNumId w:val="1"/>
  </w:num>
  <w:num w:numId="6">
    <w:abstractNumId w:val="7"/>
  </w:num>
  <w:num w:numId="7">
    <w:abstractNumId w:val="5"/>
  </w:num>
  <w:num w:numId="8">
    <w:abstractNumId w:val="4"/>
  </w:num>
  <w:num w:numId="9">
    <w:abstractNumId w:val="15"/>
  </w:num>
  <w:num w:numId="10">
    <w:abstractNumId w:val="8"/>
  </w:num>
  <w:num w:numId="11">
    <w:abstractNumId w:val="6"/>
  </w:num>
  <w:num w:numId="12">
    <w:abstractNumId w:val="13"/>
  </w:num>
  <w:num w:numId="13">
    <w:abstractNumId w:val="11"/>
  </w:num>
  <w:num w:numId="14">
    <w:abstractNumId w:val="18"/>
  </w:num>
  <w:num w:numId="15">
    <w:abstractNumId w:val="3"/>
  </w:num>
  <w:num w:numId="16">
    <w:abstractNumId w:val="2"/>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D9"/>
    <w:rsid w:val="0001661B"/>
    <w:rsid w:val="00051915"/>
    <w:rsid w:val="00064AF0"/>
    <w:rsid w:val="00065024"/>
    <w:rsid w:val="000700D2"/>
    <w:rsid w:val="00071848"/>
    <w:rsid w:val="00080996"/>
    <w:rsid w:val="00080FCE"/>
    <w:rsid w:val="000A6973"/>
    <w:rsid w:val="000C359E"/>
    <w:rsid w:val="000D02BD"/>
    <w:rsid w:val="000E0854"/>
    <w:rsid w:val="000E1E5C"/>
    <w:rsid w:val="000E6B84"/>
    <w:rsid w:val="000F274D"/>
    <w:rsid w:val="0010228F"/>
    <w:rsid w:val="0010556E"/>
    <w:rsid w:val="00116632"/>
    <w:rsid w:val="001245B2"/>
    <w:rsid w:val="0013208E"/>
    <w:rsid w:val="0013279D"/>
    <w:rsid w:val="001424B2"/>
    <w:rsid w:val="00142DC4"/>
    <w:rsid w:val="00143A44"/>
    <w:rsid w:val="00144057"/>
    <w:rsid w:val="00157FA7"/>
    <w:rsid w:val="001A76A3"/>
    <w:rsid w:val="001C4450"/>
    <w:rsid w:val="001E63CC"/>
    <w:rsid w:val="001F262C"/>
    <w:rsid w:val="00215AAD"/>
    <w:rsid w:val="00240885"/>
    <w:rsid w:val="00243D74"/>
    <w:rsid w:val="00275819"/>
    <w:rsid w:val="0028535D"/>
    <w:rsid w:val="002C6227"/>
    <w:rsid w:val="002D056F"/>
    <w:rsid w:val="002D546E"/>
    <w:rsid w:val="002E26B8"/>
    <w:rsid w:val="002E7DAB"/>
    <w:rsid w:val="0030013C"/>
    <w:rsid w:val="003115A1"/>
    <w:rsid w:val="00320D4B"/>
    <w:rsid w:val="00327ACA"/>
    <w:rsid w:val="0034057F"/>
    <w:rsid w:val="00355D53"/>
    <w:rsid w:val="003726D0"/>
    <w:rsid w:val="00373BBB"/>
    <w:rsid w:val="003743B3"/>
    <w:rsid w:val="003779B3"/>
    <w:rsid w:val="00385176"/>
    <w:rsid w:val="003A7CA9"/>
    <w:rsid w:val="003B41CB"/>
    <w:rsid w:val="003D3EDE"/>
    <w:rsid w:val="00400938"/>
    <w:rsid w:val="004038CF"/>
    <w:rsid w:val="00413CE9"/>
    <w:rsid w:val="0042381F"/>
    <w:rsid w:val="00451F84"/>
    <w:rsid w:val="00466774"/>
    <w:rsid w:val="00473432"/>
    <w:rsid w:val="00476332"/>
    <w:rsid w:val="004A0FED"/>
    <w:rsid w:val="004C487A"/>
    <w:rsid w:val="004D2885"/>
    <w:rsid w:val="004D454E"/>
    <w:rsid w:val="004D6AEC"/>
    <w:rsid w:val="004E02D4"/>
    <w:rsid w:val="004F0626"/>
    <w:rsid w:val="004F2DF1"/>
    <w:rsid w:val="004F5E77"/>
    <w:rsid w:val="005016D6"/>
    <w:rsid w:val="0050572B"/>
    <w:rsid w:val="00513685"/>
    <w:rsid w:val="00550334"/>
    <w:rsid w:val="005504E2"/>
    <w:rsid w:val="00551A28"/>
    <w:rsid w:val="00562339"/>
    <w:rsid w:val="00572A88"/>
    <w:rsid w:val="00573BFA"/>
    <w:rsid w:val="00581F12"/>
    <w:rsid w:val="00591D87"/>
    <w:rsid w:val="00594537"/>
    <w:rsid w:val="00594858"/>
    <w:rsid w:val="005B7AAB"/>
    <w:rsid w:val="005C03B5"/>
    <w:rsid w:val="005C3FCE"/>
    <w:rsid w:val="005D0DB4"/>
    <w:rsid w:val="005E757E"/>
    <w:rsid w:val="006020C0"/>
    <w:rsid w:val="00614489"/>
    <w:rsid w:val="00617F6F"/>
    <w:rsid w:val="006219BF"/>
    <w:rsid w:val="006221D9"/>
    <w:rsid w:val="00626BB3"/>
    <w:rsid w:val="006416C9"/>
    <w:rsid w:val="0064217E"/>
    <w:rsid w:val="00645DD4"/>
    <w:rsid w:val="0064762F"/>
    <w:rsid w:val="00677FFA"/>
    <w:rsid w:val="00680758"/>
    <w:rsid w:val="006828B4"/>
    <w:rsid w:val="00697879"/>
    <w:rsid w:val="006B4E10"/>
    <w:rsid w:val="006D2BBA"/>
    <w:rsid w:val="006E61AD"/>
    <w:rsid w:val="00733549"/>
    <w:rsid w:val="00742BDF"/>
    <w:rsid w:val="00742C2B"/>
    <w:rsid w:val="00744FC2"/>
    <w:rsid w:val="007476FD"/>
    <w:rsid w:val="007612BB"/>
    <w:rsid w:val="007712C5"/>
    <w:rsid w:val="00784A49"/>
    <w:rsid w:val="007979E4"/>
    <w:rsid w:val="007C0EFC"/>
    <w:rsid w:val="007C7D96"/>
    <w:rsid w:val="007E53EF"/>
    <w:rsid w:val="007E653E"/>
    <w:rsid w:val="0080074C"/>
    <w:rsid w:val="0080629D"/>
    <w:rsid w:val="00820229"/>
    <w:rsid w:val="00826678"/>
    <w:rsid w:val="00835078"/>
    <w:rsid w:val="0086295B"/>
    <w:rsid w:val="008656D4"/>
    <w:rsid w:val="0088560E"/>
    <w:rsid w:val="008B5095"/>
    <w:rsid w:val="008D5596"/>
    <w:rsid w:val="008D5B42"/>
    <w:rsid w:val="008D74B8"/>
    <w:rsid w:val="009046CF"/>
    <w:rsid w:val="00972EC6"/>
    <w:rsid w:val="00977CB0"/>
    <w:rsid w:val="009A47E4"/>
    <w:rsid w:val="009B10BD"/>
    <w:rsid w:val="009C36A2"/>
    <w:rsid w:val="009C61CF"/>
    <w:rsid w:val="009D052D"/>
    <w:rsid w:val="009D169A"/>
    <w:rsid w:val="009D33D2"/>
    <w:rsid w:val="009D3A75"/>
    <w:rsid w:val="009D427D"/>
    <w:rsid w:val="009D7511"/>
    <w:rsid w:val="00A02DA8"/>
    <w:rsid w:val="00A1584C"/>
    <w:rsid w:val="00A2001D"/>
    <w:rsid w:val="00A2127A"/>
    <w:rsid w:val="00A33543"/>
    <w:rsid w:val="00A35200"/>
    <w:rsid w:val="00A4131D"/>
    <w:rsid w:val="00A72EDA"/>
    <w:rsid w:val="00A73A0B"/>
    <w:rsid w:val="00AA58E1"/>
    <w:rsid w:val="00B06BEE"/>
    <w:rsid w:val="00B12637"/>
    <w:rsid w:val="00B22251"/>
    <w:rsid w:val="00B31031"/>
    <w:rsid w:val="00B46B50"/>
    <w:rsid w:val="00B63045"/>
    <w:rsid w:val="00B721D9"/>
    <w:rsid w:val="00B801FC"/>
    <w:rsid w:val="00B85C7F"/>
    <w:rsid w:val="00B87867"/>
    <w:rsid w:val="00B92069"/>
    <w:rsid w:val="00B95923"/>
    <w:rsid w:val="00BA4BEF"/>
    <w:rsid w:val="00BE2C1D"/>
    <w:rsid w:val="00BE5678"/>
    <w:rsid w:val="00BF047E"/>
    <w:rsid w:val="00C10244"/>
    <w:rsid w:val="00C16A44"/>
    <w:rsid w:val="00C21C74"/>
    <w:rsid w:val="00C30CE8"/>
    <w:rsid w:val="00C34843"/>
    <w:rsid w:val="00C36875"/>
    <w:rsid w:val="00C371D3"/>
    <w:rsid w:val="00C70C01"/>
    <w:rsid w:val="00C724E5"/>
    <w:rsid w:val="00C84F3B"/>
    <w:rsid w:val="00C90586"/>
    <w:rsid w:val="00C961F5"/>
    <w:rsid w:val="00CB3867"/>
    <w:rsid w:val="00D13FEC"/>
    <w:rsid w:val="00D31459"/>
    <w:rsid w:val="00D376EC"/>
    <w:rsid w:val="00D40F4B"/>
    <w:rsid w:val="00D770E5"/>
    <w:rsid w:val="00D96F72"/>
    <w:rsid w:val="00DB0C48"/>
    <w:rsid w:val="00DD2582"/>
    <w:rsid w:val="00DF31B9"/>
    <w:rsid w:val="00E04AAF"/>
    <w:rsid w:val="00E15EEB"/>
    <w:rsid w:val="00E271AF"/>
    <w:rsid w:val="00E373F5"/>
    <w:rsid w:val="00E379D7"/>
    <w:rsid w:val="00E56995"/>
    <w:rsid w:val="00E86ED4"/>
    <w:rsid w:val="00E90F44"/>
    <w:rsid w:val="00E92942"/>
    <w:rsid w:val="00EA15E7"/>
    <w:rsid w:val="00EB5429"/>
    <w:rsid w:val="00EB5C73"/>
    <w:rsid w:val="00EB7225"/>
    <w:rsid w:val="00EE20B0"/>
    <w:rsid w:val="00F04034"/>
    <w:rsid w:val="00F26B36"/>
    <w:rsid w:val="00F32A8E"/>
    <w:rsid w:val="00F3373E"/>
    <w:rsid w:val="00F3451D"/>
    <w:rsid w:val="00F40E39"/>
    <w:rsid w:val="00F466A2"/>
    <w:rsid w:val="00F66BA0"/>
    <w:rsid w:val="00F842DD"/>
    <w:rsid w:val="00F968B1"/>
    <w:rsid w:val="00F96952"/>
    <w:rsid w:val="00FA6450"/>
    <w:rsid w:val="00FA65B9"/>
    <w:rsid w:val="00FB3653"/>
    <w:rsid w:val="00FC3181"/>
    <w:rsid w:val="00FD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D9"/>
  </w:style>
  <w:style w:type="paragraph" w:styleId="ListParagraph">
    <w:name w:val="List Paragraph"/>
    <w:basedOn w:val="Normal"/>
    <w:uiPriority w:val="34"/>
    <w:qFormat/>
    <w:rsid w:val="00B721D9"/>
    <w:pPr>
      <w:ind w:left="720"/>
      <w:contextualSpacing/>
    </w:pPr>
  </w:style>
  <w:style w:type="paragraph" w:styleId="BodyTextIndent3">
    <w:name w:val="Body Text Indent 3"/>
    <w:basedOn w:val="Normal"/>
    <w:link w:val="BodyTextIndent3Char"/>
    <w:rsid w:val="007E653E"/>
    <w:pPr>
      <w:spacing w:after="0" w:line="240" w:lineRule="auto"/>
      <w:ind w:firstLine="1440"/>
      <w:jc w:val="both"/>
    </w:pPr>
    <w:rPr>
      <w:rFonts w:ascii="VNI-Times" w:eastAsia="Times New Roman" w:hAnsi="VNI-Times" w:cs="Times New Roman"/>
      <w:sz w:val="28"/>
      <w:szCs w:val="20"/>
    </w:rPr>
  </w:style>
  <w:style w:type="character" w:customStyle="1" w:styleId="BodyTextIndent3Char">
    <w:name w:val="Body Text Indent 3 Char"/>
    <w:basedOn w:val="DefaultParagraphFont"/>
    <w:link w:val="BodyTextIndent3"/>
    <w:rsid w:val="007E653E"/>
    <w:rPr>
      <w:rFonts w:ascii="VNI-Times" w:eastAsia="Times New Roman" w:hAnsi="VNI-Times" w:cs="Times New Roman"/>
      <w:sz w:val="28"/>
      <w:szCs w:val="20"/>
    </w:rPr>
  </w:style>
  <w:style w:type="paragraph" w:styleId="BodyText">
    <w:name w:val="Body Text"/>
    <w:basedOn w:val="Normal"/>
    <w:link w:val="BodyTextChar"/>
    <w:uiPriority w:val="99"/>
    <w:semiHidden/>
    <w:unhideWhenUsed/>
    <w:rsid w:val="005E757E"/>
    <w:pPr>
      <w:spacing w:after="120"/>
    </w:pPr>
  </w:style>
  <w:style w:type="character" w:customStyle="1" w:styleId="BodyTextChar">
    <w:name w:val="Body Text Char"/>
    <w:basedOn w:val="DefaultParagraphFont"/>
    <w:link w:val="BodyText"/>
    <w:uiPriority w:val="99"/>
    <w:semiHidden/>
    <w:rsid w:val="005E757E"/>
  </w:style>
  <w:style w:type="table" w:styleId="TableGrid">
    <w:name w:val="Table Grid"/>
    <w:basedOn w:val="TableNormal"/>
    <w:uiPriority w:val="59"/>
    <w:rsid w:val="00D7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D9"/>
  </w:style>
  <w:style w:type="paragraph" w:styleId="ListParagraph">
    <w:name w:val="List Paragraph"/>
    <w:basedOn w:val="Normal"/>
    <w:uiPriority w:val="34"/>
    <w:qFormat/>
    <w:rsid w:val="00B721D9"/>
    <w:pPr>
      <w:ind w:left="720"/>
      <w:contextualSpacing/>
    </w:pPr>
  </w:style>
  <w:style w:type="paragraph" w:styleId="BodyTextIndent3">
    <w:name w:val="Body Text Indent 3"/>
    <w:basedOn w:val="Normal"/>
    <w:link w:val="BodyTextIndent3Char"/>
    <w:rsid w:val="007E653E"/>
    <w:pPr>
      <w:spacing w:after="0" w:line="240" w:lineRule="auto"/>
      <w:ind w:firstLine="1440"/>
      <w:jc w:val="both"/>
    </w:pPr>
    <w:rPr>
      <w:rFonts w:ascii="VNI-Times" w:eastAsia="Times New Roman" w:hAnsi="VNI-Times" w:cs="Times New Roman"/>
      <w:sz w:val="28"/>
      <w:szCs w:val="20"/>
    </w:rPr>
  </w:style>
  <w:style w:type="character" w:customStyle="1" w:styleId="BodyTextIndent3Char">
    <w:name w:val="Body Text Indent 3 Char"/>
    <w:basedOn w:val="DefaultParagraphFont"/>
    <w:link w:val="BodyTextIndent3"/>
    <w:rsid w:val="007E653E"/>
    <w:rPr>
      <w:rFonts w:ascii="VNI-Times" w:eastAsia="Times New Roman" w:hAnsi="VNI-Times" w:cs="Times New Roman"/>
      <w:sz w:val="28"/>
      <w:szCs w:val="20"/>
    </w:rPr>
  </w:style>
  <w:style w:type="paragraph" w:styleId="BodyText">
    <w:name w:val="Body Text"/>
    <w:basedOn w:val="Normal"/>
    <w:link w:val="BodyTextChar"/>
    <w:uiPriority w:val="99"/>
    <w:semiHidden/>
    <w:unhideWhenUsed/>
    <w:rsid w:val="005E757E"/>
    <w:pPr>
      <w:spacing w:after="120"/>
    </w:pPr>
  </w:style>
  <w:style w:type="character" w:customStyle="1" w:styleId="BodyTextChar">
    <w:name w:val="Body Text Char"/>
    <w:basedOn w:val="DefaultParagraphFont"/>
    <w:link w:val="BodyText"/>
    <w:uiPriority w:val="99"/>
    <w:semiHidden/>
    <w:rsid w:val="005E757E"/>
  </w:style>
  <w:style w:type="table" w:styleId="TableGrid">
    <w:name w:val="Table Grid"/>
    <w:basedOn w:val="TableNormal"/>
    <w:uiPriority w:val="59"/>
    <w:rsid w:val="00D7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22</Pages>
  <Words>8230</Words>
  <Characters>46913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2020-02-14T07:31:00Z</cp:lastPrinted>
  <dcterms:created xsi:type="dcterms:W3CDTF">2020-02-14T10:22:00Z</dcterms:created>
  <dcterms:modified xsi:type="dcterms:W3CDTF">2020-08-29T07:49:00Z</dcterms:modified>
</cp:coreProperties>
</file>