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670"/>
      </w:tblGrid>
      <w:tr w:rsidR="00F67E5D" w:rsidRPr="00D1735F" w:rsidTr="00276429">
        <w:tc>
          <w:tcPr>
            <w:tcW w:w="4500" w:type="dxa"/>
          </w:tcPr>
          <w:p w:rsidR="007C138C" w:rsidRPr="00FE706A" w:rsidRDefault="00F67E5D" w:rsidP="007C138C">
            <w:pPr>
              <w:spacing w:before="230"/>
              <w:jc w:val="center"/>
              <w:outlineLvl w:val="0"/>
              <w:rPr>
                <w:rFonts w:ascii="Times New Roman" w:eastAsia="Times New Roman" w:hAnsi="Times New Roman" w:cs="Times New Roman"/>
                <w:bCs/>
                <w:color w:val="3C3C3C"/>
                <w:kern w:val="36"/>
                <w:sz w:val="26"/>
                <w:szCs w:val="26"/>
              </w:rPr>
            </w:pPr>
            <w:r w:rsidRPr="00FE706A">
              <w:rPr>
                <w:rFonts w:ascii="Times New Roman" w:eastAsia="Times New Roman" w:hAnsi="Times New Roman" w:cs="Times New Roman"/>
                <w:bCs/>
                <w:color w:val="3C3C3C"/>
                <w:kern w:val="36"/>
                <w:sz w:val="26"/>
                <w:szCs w:val="26"/>
              </w:rPr>
              <w:t xml:space="preserve">PHÒNG GIÁO DỤC VÀ ĐÀO TẠO </w:t>
            </w:r>
          </w:p>
          <w:p w:rsidR="00F67E5D" w:rsidRPr="00FE706A" w:rsidRDefault="00F67E5D" w:rsidP="007C138C">
            <w:pPr>
              <w:spacing w:before="230"/>
              <w:jc w:val="center"/>
              <w:outlineLvl w:val="0"/>
              <w:rPr>
                <w:rFonts w:ascii="Times New Roman" w:eastAsia="Times New Roman" w:hAnsi="Times New Roman" w:cs="Times New Roman"/>
                <w:bCs/>
                <w:color w:val="3C3C3C"/>
                <w:kern w:val="36"/>
                <w:sz w:val="26"/>
                <w:szCs w:val="26"/>
              </w:rPr>
            </w:pPr>
            <w:r w:rsidRPr="00FE706A">
              <w:rPr>
                <w:rFonts w:ascii="Times New Roman" w:eastAsia="Times New Roman" w:hAnsi="Times New Roman" w:cs="Times New Roman"/>
                <w:bCs/>
                <w:color w:val="3C3C3C"/>
                <w:kern w:val="36"/>
                <w:sz w:val="26"/>
                <w:szCs w:val="26"/>
              </w:rPr>
              <w:t>THỊ XÃ THUẬN AN</w:t>
            </w:r>
          </w:p>
          <w:p w:rsidR="007C138C" w:rsidRPr="00D1735F" w:rsidRDefault="00F67E5D" w:rsidP="00FE706A">
            <w:pPr>
              <w:spacing w:before="230"/>
              <w:jc w:val="center"/>
              <w:outlineLvl w:val="0"/>
              <w:rPr>
                <w:rFonts w:ascii="Times New Roman" w:eastAsia="Times New Roman" w:hAnsi="Times New Roman" w:cs="Times New Roman"/>
                <w:b/>
                <w:bCs/>
                <w:color w:val="3C3C3C"/>
                <w:kern w:val="36"/>
                <w:sz w:val="26"/>
                <w:szCs w:val="26"/>
              </w:rPr>
            </w:pPr>
            <w:r w:rsidRPr="00D1735F">
              <w:rPr>
                <w:rFonts w:ascii="Times New Roman" w:eastAsia="Times New Roman" w:hAnsi="Times New Roman" w:cs="Times New Roman"/>
                <w:b/>
                <w:bCs/>
                <w:color w:val="3C3C3C"/>
                <w:kern w:val="36"/>
                <w:sz w:val="26"/>
                <w:szCs w:val="26"/>
              </w:rPr>
              <w:t xml:space="preserve">TRƯỜNG MẦM NON HOA </w:t>
            </w:r>
            <w:r w:rsidR="00FE706A">
              <w:rPr>
                <w:rFonts w:ascii="Times New Roman" w:eastAsia="Times New Roman" w:hAnsi="Times New Roman" w:cs="Times New Roman"/>
                <w:b/>
                <w:bCs/>
                <w:color w:val="3C3C3C"/>
                <w:kern w:val="36"/>
                <w:sz w:val="26"/>
                <w:szCs w:val="26"/>
              </w:rPr>
              <w:t>MAI 5</w:t>
            </w:r>
          </w:p>
        </w:tc>
        <w:tc>
          <w:tcPr>
            <w:tcW w:w="5670" w:type="dxa"/>
          </w:tcPr>
          <w:p w:rsidR="00F67E5D" w:rsidRPr="00D1735F" w:rsidRDefault="00F67E5D" w:rsidP="007C138C">
            <w:pPr>
              <w:spacing w:before="230"/>
              <w:jc w:val="center"/>
              <w:outlineLvl w:val="0"/>
              <w:rPr>
                <w:rFonts w:ascii="Times New Roman" w:eastAsia="Times New Roman" w:hAnsi="Times New Roman" w:cs="Times New Roman"/>
                <w:b/>
                <w:bCs/>
                <w:color w:val="3C3C3C"/>
                <w:kern w:val="36"/>
                <w:sz w:val="26"/>
                <w:szCs w:val="26"/>
              </w:rPr>
            </w:pPr>
            <w:r w:rsidRPr="00D1735F">
              <w:rPr>
                <w:rFonts w:ascii="Times New Roman" w:eastAsia="Times New Roman" w:hAnsi="Times New Roman" w:cs="Times New Roman"/>
                <w:b/>
                <w:bCs/>
                <w:color w:val="3C3C3C"/>
                <w:kern w:val="36"/>
                <w:sz w:val="26"/>
                <w:szCs w:val="26"/>
              </w:rPr>
              <w:t>CỘNG HÒA XÃ HỘI CH</w:t>
            </w:r>
            <w:r w:rsidR="007C138C" w:rsidRPr="00D1735F">
              <w:rPr>
                <w:rFonts w:ascii="Times New Roman" w:eastAsia="Times New Roman" w:hAnsi="Times New Roman" w:cs="Times New Roman"/>
                <w:b/>
                <w:bCs/>
                <w:color w:val="3C3C3C"/>
                <w:kern w:val="36"/>
                <w:sz w:val="26"/>
                <w:szCs w:val="26"/>
              </w:rPr>
              <w:t>Ủ</w:t>
            </w:r>
            <w:r w:rsidRPr="00D1735F">
              <w:rPr>
                <w:rFonts w:ascii="Times New Roman" w:eastAsia="Times New Roman" w:hAnsi="Times New Roman" w:cs="Times New Roman"/>
                <w:b/>
                <w:bCs/>
                <w:color w:val="3C3C3C"/>
                <w:kern w:val="36"/>
                <w:sz w:val="26"/>
                <w:szCs w:val="26"/>
              </w:rPr>
              <w:t xml:space="preserve"> NGHĨA VIỆT NAM</w:t>
            </w:r>
          </w:p>
          <w:p w:rsidR="007C138C" w:rsidRPr="00D1735F" w:rsidRDefault="00276429" w:rsidP="00276429">
            <w:pPr>
              <w:spacing w:before="230"/>
              <w:outlineLvl w:val="0"/>
              <w:rPr>
                <w:rFonts w:ascii="Times New Roman" w:eastAsia="Times New Roman" w:hAnsi="Times New Roman" w:cs="Times New Roman"/>
                <w:b/>
                <w:bCs/>
                <w:color w:val="3C3C3C"/>
                <w:kern w:val="36"/>
                <w:sz w:val="26"/>
                <w:szCs w:val="26"/>
              </w:rPr>
            </w:pPr>
            <w:r>
              <w:rPr>
                <w:rFonts w:ascii="Times New Roman" w:eastAsia="Times New Roman" w:hAnsi="Times New Roman" w:cs="Times New Roman"/>
                <w:b/>
                <w:bCs/>
                <w:color w:val="3C3C3C"/>
                <w:kern w:val="36"/>
                <w:sz w:val="26"/>
                <w:szCs w:val="26"/>
              </w:rPr>
              <w:t xml:space="preserve">               </w:t>
            </w:r>
            <w:r w:rsidR="007C138C" w:rsidRPr="00D1735F">
              <w:rPr>
                <w:rFonts w:ascii="Times New Roman" w:eastAsia="Times New Roman" w:hAnsi="Times New Roman" w:cs="Times New Roman"/>
                <w:b/>
                <w:bCs/>
                <w:color w:val="3C3C3C"/>
                <w:kern w:val="36"/>
                <w:sz w:val="26"/>
                <w:szCs w:val="26"/>
              </w:rPr>
              <w:t>Độc lập – Tự do – Hạnh phúc</w:t>
            </w:r>
          </w:p>
          <w:p w:rsidR="007C138C" w:rsidRPr="00D1735F" w:rsidRDefault="00BF588B" w:rsidP="000F40B1">
            <w:pPr>
              <w:spacing w:before="230"/>
              <w:jc w:val="center"/>
              <w:outlineLvl w:val="0"/>
              <w:rPr>
                <w:rFonts w:ascii="Times New Roman" w:eastAsia="Times New Roman" w:hAnsi="Times New Roman" w:cs="Times New Roman"/>
                <w:bCs/>
                <w:i/>
                <w:color w:val="3C3C3C"/>
                <w:kern w:val="36"/>
                <w:sz w:val="26"/>
                <w:szCs w:val="26"/>
              </w:rPr>
            </w:pPr>
            <w:r>
              <w:rPr>
                <w:rFonts w:ascii="Times New Roman" w:eastAsia="Times New Roman" w:hAnsi="Times New Roman" w:cs="Times New Roman"/>
                <w:b/>
                <w:bCs/>
                <w:noProof/>
                <w:color w:val="3C3C3C"/>
                <w:kern w:val="36"/>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604520</wp:posOffset>
                      </wp:positionH>
                      <wp:positionV relativeFrom="paragraph">
                        <wp:posOffset>26669</wp:posOffset>
                      </wp:positionV>
                      <wp:extent cx="2120900" cy="0"/>
                      <wp:effectExtent l="0" t="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6pt;margin-top:2.1pt;width:16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rO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OZH8+gbQ5RpdwZ3yA9yVf9rOh3i6QqWyIbHoLfzhpyE58RvUvxF6uhyH74ohjEEMAP&#10;szrVpveQMAV0CpKcb5Lwk0MUPqZJGi9j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"/>
                  </w:pict>
                </mc:Fallback>
              </mc:AlternateContent>
            </w:r>
            <w:r w:rsidR="00FE706A">
              <w:rPr>
                <w:rFonts w:ascii="Times New Roman" w:eastAsia="Times New Roman" w:hAnsi="Times New Roman" w:cs="Times New Roman"/>
                <w:bCs/>
                <w:i/>
                <w:color w:val="3C3C3C"/>
                <w:kern w:val="36"/>
                <w:sz w:val="26"/>
                <w:szCs w:val="26"/>
              </w:rPr>
              <w:t>Bình chuẩn</w:t>
            </w:r>
            <w:r w:rsidR="007C138C" w:rsidRPr="00D1735F">
              <w:rPr>
                <w:rFonts w:ascii="Times New Roman" w:eastAsia="Times New Roman" w:hAnsi="Times New Roman" w:cs="Times New Roman"/>
                <w:bCs/>
                <w:i/>
                <w:color w:val="3C3C3C"/>
                <w:kern w:val="36"/>
                <w:sz w:val="26"/>
                <w:szCs w:val="26"/>
              </w:rPr>
              <w:t xml:space="preserve">, ngày      tháng </w:t>
            </w:r>
            <w:r w:rsidR="000F40B1">
              <w:rPr>
                <w:rFonts w:ascii="Times New Roman" w:eastAsia="Times New Roman" w:hAnsi="Times New Roman" w:cs="Times New Roman"/>
                <w:bCs/>
                <w:i/>
                <w:color w:val="3C3C3C"/>
                <w:kern w:val="36"/>
                <w:sz w:val="26"/>
                <w:szCs w:val="26"/>
              </w:rPr>
              <w:t>….</w:t>
            </w:r>
            <w:r w:rsidR="007C138C" w:rsidRPr="00D1735F">
              <w:rPr>
                <w:rFonts w:ascii="Times New Roman" w:eastAsia="Times New Roman" w:hAnsi="Times New Roman" w:cs="Times New Roman"/>
                <w:bCs/>
                <w:i/>
                <w:color w:val="3C3C3C"/>
                <w:kern w:val="36"/>
                <w:sz w:val="26"/>
                <w:szCs w:val="26"/>
              </w:rPr>
              <w:t xml:space="preserve"> năm 20</w:t>
            </w:r>
            <w:r w:rsidR="000F40B1">
              <w:rPr>
                <w:rFonts w:ascii="Times New Roman" w:eastAsia="Times New Roman" w:hAnsi="Times New Roman" w:cs="Times New Roman"/>
                <w:bCs/>
                <w:i/>
                <w:color w:val="3C3C3C"/>
                <w:kern w:val="36"/>
                <w:sz w:val="26"/>
                <w:szCs w:val="26"/>
              </w:rPr>
              <w:t>…</w:t>
            </w:r>
            <w:bookmarkStart w:id="0" w:name="_GoBack"/>
            <w:bookmarkEnd w:id="0"/>
          </w:p>
        </w:tc>
      </w:tr>
    </w:tbl>
    <w:p w:rsidR="00F67E5D" w:rsidRPr="00D1735F" w:rsidRDefault="00BF588B" w:rsidP="00152DD0">
      <w:pPr>
        <w:shd w:val="clear" w:color="auto" w:fill="FFFFFF"/>
        <w:spacing w:before="230" w:after="0" w:line="392" w:lineRule="atLeast"/>
        <w:jc w:val="center"/>
        <w:outlineLvl w:val="0"/>
        <w:rPr>
          <w:rFonts w:ascii="Times New Roman" w:eastAsia="Times New Roman" w:hAnsi="Times New Roman" w:cs="Times New Roman"/>
          <w:b/>
          <w:bCs/>
          <w:color w:val="3C3C3C"/>
          <w:kern w:val="36"/>
          <w:sz w:val="28"/>
          <w:szCs w:val="28"/>
        </w:rPr>
      </w:pPr>
      <w:r>
        <w:rPr>
          <w:rFonts w:ascii="Times New Roman" w:eastAsia="Times New Roman" w:hAnsi="Times New Roman" w:cs="Times New Roman"/>
          <w:b/>
          <w:bCs/>
          <w:noProof/>
          <w:color w:val="3C3C3C"/>
          <w:kern w:val="36"/>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692150</wp:posOffset>
                </wp:positionH>
                <wp:positionV relativeFrom="paragraph">
                  <wp:posOffset>90804</wp:posOffset>
                </wp:positionV>
                <wp:extent cx="1054100" cy="0"/>
                <wp:effectExtent l="0" t="0" r="1270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4.5pt;margin-top:7.15pt;width: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yJ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eVhPINxBURVamdDg/SkXsyzpt8dUrrqiGp5DH49G8jNQkbyJiVcnIEi++GzZhBDAD/O&#10;6tTYPkDCFNApSnK+ScJPHlH4mKXzPEt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"/>
            </w:pict>
          </mc:Fallback>
        </mc:AlternateContent>
      </w:r>
    </w:p>
    <w:p w:rsidR="00FC3245" w:rsidRDefault="007F46C5" w:rsidP="00152DD0">
      <w:pPr>
        <w:shd w:val="clear" w:color="auto" w:fill="FFFFFF"/>
        <w:spacing w:before="230" w:after="0" w:line="392" w:lineRule="atLeast"/>
        <w:jc w:val="center"/>
        <w:outlineLvl w:val="0"/>
        <w:rPr>
          <w:rFonts w:ascii="Times New Roman" w:eastAsia="Times New Roman" w:hAnsi="Times New Roman" w:cs="Times New Roman"/>
          <w:b/>
          <w:bCs/>
          <w:color w:val="3C3C3C"/>
          <w:kern w:val="36"/>
          <w:sz w:val="28"/>
          <w:szCs w:val="28"/>
        </w:rPr>
      </w:pPr>
      <w:r w:rsidRPr="00D1735F">
        <w:rPr>
          <w:rFonts w:ascii="Times New Roman" w:eastAsia="Times New Roman" w:hAnsi="Times New Roman" w:cs="Times New Roman"/>
          <w:b/>
          <w:bCs/>
          <w:color w:val="3C3C3C"/>
          <w:kern w:val="36"/>
          <w:sz w:val="28"/>
          <w:szCs w:val="28"/>
        </w:rPr>
        <w:t>QUY CHẾ</w:t>
      </w:r>
    </w:p>
    <w:p w:rsidR="007C138C" w:rsidRPr="00D1735F" w:rsidRDefault="007F46C5" w:rsidP="00152DD0">
      <w:pPr>
        <w:shd w:val="clear" w:color="auto" w:fill="FFFFFF"/>
        <w:spacing w:before="230" w:after="0" w:line="392" w:lineRule="atLeast"/>
        <w:jc w:val="center"/>
        <w:outlineLvl w:val="0"/>
        <w:rPr>
          <w:rFonts w:ascii="Times New Roman" w:eastAsia="Times New Roman" w:hAnsi="Times New Roman" w:cs="Times New Roman"/>
          <w:b/>
          <w:bCs/>
          <w:color w:val="3C3C3C"/>
          <w:kern w:val="36"/>
          <w:sz w:val="28"/>
          <w:szCs w:val="28"/>
        </w:rPr>
      </w:pPr>
      <w:r w:rsidRPr="00D1735F">
        <w:rPr>
          <w:rFonts w:ascii="Times New Roman" w:eastAsia="Times New Roman" w:hAnsi="Times New Roman" w:cs="Times New Roman"/>
          <w:b/>
          <w:bCs/>
          <w:color w:val="3C3C3C"/>
          <w:kern w:val="36"/>
          <w:sz w:val="28"/>
          <w:szCs w:val="28"/>
        </w:rPr>
        <w:t xml:space="preserve"> CÔNG KHAI THEO THÔNG TƯ </w:t>
      </w:r>
      <w:r>
        <w:rPr>
          <w:rFonts w:ascii="Times New Roman" w:eastAsia="Times New Roman" w:hAnsi="Times New Roman" w:cs="Times New Roman"/>
          <w:b/>
          <w:bCs/>
          <w:color w:val="3C3C3C"/>
          <w:kern w:val="36"/>
          <w:sz w:val="28"/>
          <w:szCs w:val="28"/>
        </w:rPr>
        <w:t>36/2017</w:t>
      </w:r>
      <w:r w:rsidRPr="00D1735F">
        <w:rPr>
          <w:rFonts w:ascii="Times New Roman" w:eastAsia="Times New Roman" w:hAnsi="Times New Roman" w:cs="Times New Roman"/>
          <w:b/>
          <w:bCs/>
          <w:color w:val="3C3C3C"/>
          <w:kern w:val="36"/>
          <w:sz w:val="28"/>
          <w:szCs w:val="28"/>
        </w:rPr>
        <w:t xml:space="preserve">/TT-BGDĐT </w:t>
      </w:r>
    </w:p>
    <w:p w:rsidR="004E1A57" w:rsidRPr="00D1735F" w:rsidRDefault="007F46C5" w:rsidP="00152DD0">
      <w:pPr>
        <w:shd w:val="clear" w:color="auto" w:fill="FFFFFF"/>
        <w:spacing w:before="230" w:after="0" w:line="392" w:lineRule="atLeast"/>
        <w:jc w:val="center"/>
        <w:outlineLvl w:val="0"/>
        <w:rPr>
          <w:rFonts w:ascii="Times New Roman" w:eastAsia="Times New Roman" w:hAnsi="Times New Roman" w:cs="Times New Roman"/>
          <w:b/>
          <w:bCs/>
          <w:color w:val="3C3C3C"/>
          <w:kern w:val="36"/>
          <w:sz w:val="28"/>
          <w:szCs w:val="28"/>
        </w:rPr>
      </w:pPr>
      <w:r w:rsidRPr="00D1735F">
        <w:rPr>
          <w:rFonts w:ascii="Times New Roman" w:eastAsia="Times New Roman" w:hAnsi="Times New Roman" w:cs="Times New Roman"/>
          <w:b/>
          <w:bCs/>
          <w:color w:val="3C3C3C"/>
          <w:kern w:val="36"/>
          <w:sz w:val="28"/>
          <w:szCs w:val="28"/>
        </w:rPr>
        <w:t>NĂM HỌC 201</w:t>
      </w:r>
      <w:r w:rsidR="00FC3245">
        <w:rPr>
          <w:rFonts w:ascii="Times New Roman" w:eastAsia="Times New Roman" w:hAnsi="Times New Roman" w:cs="Times New Roman"/>
          <w:b/>
          <w:bCs/>
          <w:color w:val="3C3C3C"/>
          <w:kern w:val="36"/>
          <w:sz w:val="28"/>
          <w:szCs w:val="28"/>
        </w:rPr>
        <w:t>9-2020</w:t>
      </w:r>
    </w:p>
    <w:p w:rsidR="004E1A57" w:rsidRPr="00D1735F" w:rsidRDefault="00BF588B" w:rsidP="00152DD0">
      <w:pPr>
        <w:shd w:val="clear" w:color="auto" w:fill="FFFFFF"/>
        <w:spacing w:after="115" w:line="2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Căn cứ Thông tư số </w:t>
      </w:r>
      <w:r w:rsidR="00616867" w:rsidRPr="00AD5C75">
        <w:rPr>
          <w:rFonts w:ascii="Times New Roman" w:eastAsia="Times New Roman" w:hAnsi="Times New Roman" w:cs="Times New Roman"/>
          <w:color w:val="000000"/>
          <w:sz w:val="28"/>
          <w:szCs w:val="28"/>
        </w:rPr>
        <w:t>36</w:t>
      </w:r>
      <w:r w:rsidRPr="00AD5C75">
        <w:rPr>
          <w:rFonts w:ascii="Times New Roman" w:eastAsia="Times New Roman" w:hAnsi="Times New Roman" w:cs="Times New Roman"/>
          <w:color w:val="000000"/>
          <w:sz w:val="28"/>
          <w:szCs w:val="28"/>
        </w:rPr>
        <w:t>/20</w:t>
      </w:r>
      <w:r w:rsidR="00616867" w:rsidRPr="00AD5C75">
        <w:rPr>
          <w:rFonts w:ascii="Times New Roman" w:eastAsia="Times New Roman" w:hAnsi="Times New Roman" w:cs="Times New Roman"/>
          <w:color w:val="000000"/>
          <w:sz w:val="28"/>
          <w:szCs w:val="28"/>
        </w:rPr>
        <w:t>17</w:t>
      </w:r>
      <w:r w:rsidRPr="00AD5C75">
        <w:rPr>
          <w:rFonts w:ascii="Times New Roman" w:eastAsia="Times New Roman" w:hAnsi="Times New Roman" w:cs="Times New Roman"/>
          <w:color w:val="000000"/>
          <w:sz w:val="28"/>
          <w:szCs w:val="28"/>
        </w:rPr>
        <w:t xml:space="preserve">/TT-BGDĐT ngày </w:t>
      </w:r>
      <w:r w:rsidR="00616867" w:rsidRPr="00AD5C75">
        <w:rPr>
          <w:rFonts w:ascii="Times New Roman" w:eastAsia="Times New Roman" w:hAnsi="Times New Roman" w:cs="Times New Roman"/>
          <w:color w:val="000000"/>
          <w:sz w:val="28"/>
          <w:szCs w:val="28"/>
        </w:rPr>
        <w:t>28</w:t>
      </w:r>
      <w:r w:rsidRPr="00AD5C75">
        <w:rPr>
          <w:rFonts w:ascii="Times New Roman" w:eastAsia="Times New Roman" w:hAnsi="Times New Roman" w:cs="Times New Roman"/>
          <w:color w:val="000000"/>
          <w:sz w:val="28"/>
          <w:szCs w:val="28"/>
        </w:rPr>
        <w:t xml:space="preserve"> tháng </w:t>
      </w:r>
      <w:r w:rsidR="00616867" w:rsidRPr="00AD5C75">
        <w:rPr>
          <w:rFonts w:ascii="Times New Roman" w:eastAsia="Times New Roman" w:hAnsi="Times New Roman" w:cs="Times New Roman"/>
          <w:color w:val="000000"/>
          <w:sz w:val="28"/>
          <w:szCs w:val="28"/>
        </w:rPr>
        <w:t>12</w:t>
      </w:r>
      <w:r w:rsidRPr="00AD5C75">
        <w:rPr>
          <w:rFonts w:ascii="Times New Roman" w:eastAsia="Times New Roman" w:hAnsi="Times New Roman" w:cs="Times New Roman"/>
          <w:color w:val="000000"/>
          <w:sz w:val="28"/>
          <w:szCs w:val="28"/>
        </w:rPr>
        <w:t xml:space="preserve"> năm 20</w:t>
      </w:r>
      <w:r w:rsidR="00616867" w:rsidRPr="00AD5C75">
        <w:rPr>
          <w:rFonts w:ascii="Times New Roman" w:eastAsia="Times New Roman" w:hAnsi="Times New Roman" w:cs="Times New Roman"/>
          <w:color w:val="000000"/>
          <w:sz w:val="28"/>
          <w:szCs w:val="28"/>
        </w:rPr>
        <w:t>17</w:t>
      </w:r>
      <w:r w:rsidRPr="00AD5C75">
        <w:rPr>
          <w:rFonts w:ascii="Times New Roman" w:eastAsia="Times New Roman" w:hAnsi="Times New Roman" w:cs="Times New Roman"/>
          <w:color w:val="000000"/>
          <w:sz w:val="28"/>
          <w:szCs w:val="28"/>
        </w:rPr>
        <w:t xml:space="preserve"> của Bộ Giáo dục và Đào tạo về việc ban hành Quy chế thực hiện công khai đối với cơ sở giáo dục của hệ thống giáo dục quốc dân;</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Thực hiện hướng dẫn của Phòng Giáo dục và Đào tạo </w:t>
      </w:r>
      <w:r w:rsidR="00D1735F" w:rsidRPr="00AD5C75">
        <w:rPr>
          <w:rFonts w:ascii="Times New Roman" w:eastAsia="Times New Roman" w:hAnsi="Times New Roman" w:cs="Times New Roman"/>
          <w:color w:val="000000"/>
          <w:sz w:val="28"/>
          <w:szCs w:val="28"/>
        </w:rPr>
        <w:t>TX</w:t>
      </w:r>
      <w:r w:rsidR="00152DD0" w:rsidRPr="00AD5C75">
        <w:rPr>
          <w:rFonts w:ascii="Times New Roman" w:eastAsia="Times New Roman" w:hAnsi="Times New Roman" w:cs="Times New Roman"/>
          <w:color w:val="000000"/>
          <w:sz w:val="28"/>
          <w:szCs w:val="28"/>
        </w:rPr>
        <w:t xml:space="preserve"> Thu</w:t>
      </w:r>
      <w:r w:rsidR="00D1735F" w:rsidRPr="00AD5C75">
        <w:rPr>
          <w:rFonts w:ascii="Times New Roman" w:eastAsia="Times New Roman" w:hAnsi="Times New Roman" w:cs="Times New Roman"/>
          <w:color w:val="000000"/>
          <w:sz w:val="28"/>
          <w:szCs w:val="28"/>
        </w:rPr>
        <w:t>ậ</w:t>
      </w:r>
      <w:r w:rsidR="00152DD0" w:rsidRPr="00AD5C75">
        <w:rPr>
          <w:rFonts w:ascii="Times New Roman" w:eastAsia="Times New Roman" w:hAnsi="Times New Roman" w:cs="Times New Roman"/>
          <w:color w:val="000000"/>
          <w:sz w:val="28"/>
          <w:szCs w:val="28"/>
        </w:rPr>
        <w:t>n An</w:t>
      </w:r>
      <w:r w:rsidR="0098387A" w:rsidRPr="00AD5C75">
        <w:rPr>
          <w:rFonts w:ascii="Times New Roman" w:eastAsia="Times New Roman" w:hAnsi="Times New Roman" w:cs="Times New Roman"/>
          <w:color w:val="000000"/>
          <w:sz w:val="28"/>
          <w:szCs w:val="28"/>
        </w:rPr>
        <w:t> </w:t>
      </w:r>
      <w:r w:rsidRPr="00AD5C75">
        <w:rPr>
          <w:rFonts w:ascii="Times New Roman" w:eastAsia="Times New Roman" w:hAnsi="Times New Roman" w:cs="Times New Roman"/>
          <w:color w:val="000000"/>
          <w:sz w:val="28"/>
          <w:szCs w:val="28"/>
        </w:rPr>
        <w:t xml:space="preserve">về việc triển khai thông tư số </w:t>
      </w:r>
      <w:r w:rsidR="00DB0380" w:rsidRPr="00AD5C75">
        <w:rPr>
          <w:rFonts w:ascii="Times New Roman" w:eastAsia="Times New Roman" w:hAnsi="Times New Roman" w:cs="Times New Roman"/>
          <w:color w:val="000000"/>
          <w:sz w:val="28"/>
          <w:szCs w:val="28"/>
        </w:rPr>
        <w:t>36/2017/TT-BGDĐT ngày 28 tháng 12 năm 2017</w:t>
      </w:r>
      <w:r w:rsidRPr="00AD5C75">
        <w:rPr>
          <w:rFonts w:ascii="Times New Roman" w:eastAsia="Times New Roman" w:hAnsi="Times New Roman" w:cs="Times New Roman"/>
          <w:color w:val="000000"/>
          <w:sz w:val="28"/>
          <w:szCs w:val="28"/>
        </w:rPr>
        <w:t>của Bộ Giáo dục và Đào tạo;</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Căn cứ điều kiện thực tế của đơn vị, trường </w:t>
      </w:r>
      <w:r w:rsidR="00152DD0" w:rsidRPr="00AD5C75">
        <w:rPr>
          <w:rFonts w:ascii="Times New Roman" w:eastAsia="Times New Roman" w:hAnsi="Times New Roman" w:cs="Times New Roman"/>
          <w:color w:val="000000"/>
          <w:sz w:val="28"/>
          <w:szCs w:val="28"/>
        </w:rPr>
        <w:t xml:space="preserve">Mầm non Hoa </w:t>
      </w:r>
      <w:r w:rsidR="00617F03">
        <w:rPr>
          <w:rFonts w:ascii="Times New Roman" w:eastAsia="Times New Roman" w:hAnsi="Times New Roman" w:cs="Times New Roman"/>
          <w:color w:val="000000"/>
          <w:sz w:val="28"/>
          <w:szCs w:val="28"/>
        </w:rPr>
        <w:t>Mai 5</w:t>
      </w:r>
      <w:r w:rsidRPr="00AD5C75">
        <w:rPr>
          <w:rFonts w:ascii="Times New Roman" w:eastAsia="Times New Roman" w:hAnsi="Times New Roman" w:cs="Times New Roman"/>
          <w:color w:val="000000"/>
          <w:sz w:val="28"/>
          <w:szCs w:val="28"/>
        </w:rPr>
        <w:t xml:space="preserve"> xây dựng kế hoạch triển khai thực hiện quy chế công khai theo Thông tư </w:t>
      </w:r>
      <w:r w:rsidR="00DB0380" w:rsidRPr="00AD5C75">
        <w:rPr>
          <w:rFonts w:ascii="Times New Roman" w:eastAsia="Times New Roman" w:hAnsi="Times New Roman" w:cs="Times New Roman"/>
          <w:color w:val="000000"/>
          <w:sz w:val="28"/>
          <w:szCs w:val="28"/>
        </w:rPr>
        <w:t>36</w:t>
      </w:r>
      <w:r w:rsidRPr="00AD5C75">
        <w:rPr>
          <w:rFonts w:ascii="Times New Roman" w:eastAsia="Times New Roman" w:hAnsi="Times New Roman" w:cs="Times New Roman"/>
          <w:color w:val="000000"/>
          <w:sz w:val="28"/>
          <w:szCs w:val="28"/>
        </w:rPr>
        <w:t>/</w:t>
      </w:r>
      <w:r w:rsidR="00DB0380" w:rsidRPr="00AD5C75">
        <w:rPr>
          <w:rFonts w:ascii="Times New Roman" w:eastAsia="Times New Roman" w:hAnsi="Times New Roman" w:cs="Times New Roman"/>
          <w:color w:val="000000"/>
          <w:sz w:val="28"/>
          <w:szCs w:val="28"/>
        </w:rPr>
        <w:t>2017/</w:t>
      </w:r>
      <w:r w:rsidRPr="00AD5C75">
        <w:rPr>
          <w:rFonts w:ascii="Times New Roman" w:eastAsia="Times New Roman" w:hAnsi="Times New Roman" w:cs="Times New Roman"/>
          <w:color w:val="000000"/>
          <w:sz w:val="28"/>
          <w:szCs w:val="28"/>
        </w:rPr>
        <w:t>TT-BGDĐT năm học 201</w:t>
      </w:r>
      <w:r w:rsidR="009C2D90">
        <w:rPr>
          <w:rFonts w:ascii="Times New Roman" w:eastAsia="Times New Roman" w:hAnsi="Times New Roman" w:cs="Times New Roman"/>
          <w:color w:val="000000"/>
          <w:sz w:val="28"/>
          <w:szCs w:val="28"/>
        </w:rPr>
        <w:t>9-2020</w:t>
      </w:r>
      <w:r w:rsidRPr="00AD5C75">
        <w:rPr>
          <w:rFonts w:ascii="Times New Roman" w:eastAsia="Times New Roman" w:hAnsi="Times New Roman" w:cs="Times New Roman"/>
          <w:color w:val="000000"/>
          <w:sz w:val="28"/>
          <w:szCs w:val="28"/>
        </w:rPr>
        <w:t xml:space="preserve"> như sau:</w:t>
      </w:r>
    </w:p>
    <w:p w:rsidR="004E1A57" w:rsidRPr="00AD5C75" w:rsidRDefault="004E1A57" w:rsidP="00EC12B0">
      <w:pPr>
        <w:shd w:val="clear" w:color="auto" w:fill="FFFFFF"/>
        <w:spacing w:before="120" w:after="1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b/>
          <w:bCs/>
          <w:color w:val="000000"/>
          <w:sz w:val="28"/>
          <w:szCs w:val="28"/>
        </w:rPr>
        <w:t xml:space="preserve">I. MỤC ĐÍCH YÊU CẦU </w:t>
      </w:r>
    </w:p>
    <w:p w:rsidR="004E1A57" w:rsidRPr="00AD5C75" w:rsidRDefault="004E1A57" w:rsidP="00EC12B0">
      <w:pPr>
        <w:shd w:val="clear" w:color="auto" w:fill="FFFFFF"/>
        <w:spacing w:before="120" w:after="1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b/>
          <w:bCs/>
          <w:color w:val="000000"/>
          <w:sz w:val="28"/>
          <w:szCs w:val="28"/>
        </w:rPr>
        <w:t>1. Mục đích</w:t>
      </w:r>
      <w:r w:rsidRPr="00AD5C75">
        <w:rPr>
          <w:rFonts w:ascii="Times New Roman" w:eastAsia="Times New Roman" w:hAnsi="Times New Roman" w:cs="Times New Roman"/>
          <w:color w:val="000000"/>
          <w:sz w:val="28"/>
          <w:szCs w:val="28"/>
        </w:rPr>
        <w:t>:</w:t>
      </w:r>
    </w:p>
    <w:p w:rsidR="004E1A57" w:rsidRPr="00AD5C75" w:rsidRDefault="004E1A57" w:rsidP="00EC12B0">
      <w:pPr>
        <w:shd w:val="clear" w:color="auto" w:fill="FFFFFF"/>
        <w:spacing w:before="120" w:after="1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w:t>
      </w:r>
      <w:r w:rsidR="00EA0AAB" w:rsidRPr="00AD5C75">
        <w:rPr>
          <w:rFonts w:ascii="Times New Roman" w:eastAsia="Times New Roman" w:hAnsi="Times New Roman" w:cs="Times New Roman"/>
          <w:color w:val="000000"/>
          <w:sz w:val="28"/>
          <w:szCs w:val="28"/>
        </w:rPr>
        <w:tab/>
      </w:r>
      <w:r w:rsidRPr="00AD5C75">
        <w:rPr>
          <w:rFonts w:ascii="Times New Roman" w:eastAsia="Times New Roman" w:hAnsi="Times New Roman" w:cs="Times New Roman"/>
          <w:color w:val="000000"/>
          <w:sz w:val="28"/>
          <w:szCs w:val="28"/>
        </w:rPr>
        <w:t>Thực hiện công khai của các cơ sở giáo dục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4E1A57" w:rsidRPr="00AD5C75" w:rsidRDefault="004E1A57" w:rsidP="00EC12B0">
      <w:pPr>
        <w:shd w:val="clear" w:color="auto" w:fill="FFFFFF"/>
        <w:spacing w:before="120" w:after="1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b/>
          <w:bCs/>
          <w:color w:val="000000"/>
          <w:sz w:val="28"/>
          <w:szCs w:val="28"/>
        </w:rPr>
        <w:t>2. Yêu cầu</w:t>
      </w:r>
      <w:r w:rsidRPr="00AD5C75">
        <w:rPr>
          <w:rFonts w:ascii="Times New Roman" w:eastAsia="Times New Roman" w:hAnsi="Times New Roman" w:cs="Times New Roman"/>
          <w:color w:val="000000"/>
          <w:sz w:val="28"/>
          <w:szCs w:val="28"/>
        </w:rPr>
        <w:t xml:space="preserve">: </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Việc thực hiện công khai phải đảm bảo đầy đủ các nội dung, hình thức và thời điểm theo quy định của quy chế công khai.</w:t>
      </w:r>
    </w:p>
    <w:p w:rsidR="004E1A57" w:rsidRPr="00AD5C75" w:rsidRDefault="004E1A57" w:rsidP="00EC12B0">
      <w:pPr>
        <w:shd w:val="clear" w:color="auto" w:fill="FFFFFF"/>
        <w:spacing w:before="120" w:after="120"/>
        <w:jc w:val="both"/>
        <w:rPr>
          <w:rFonts w:ascii="Times New Roman" w:eastAsia="Times New Roman" w:hAnsi="Times New Roman" w:cs="Times New Roman"/>
          <w:b/>
          <w:bCs/>
          <w:color w:val="000000"/>
          <w:sz w:val="28"/>
          <w:szCs w:val="28"/>
        </w:rPr>
      </w:pPr>
      <w:r w:rsidRPr="00AD5C75">
        <w:rPr>
          <w:rFonts w:ascii="Times New Roman" w:eastAsia="Times New Roman" w:hAnsi="Times New Roman" w:cs="Times New Roman"/>
          <w:b/>
          <w:bCs/>
          <w:color w:val="000000"/>
          <w:sz w:val="28"/>
          <w:szCs w:val="28"/>
        </w:rPr>
        <w:t xml:space="preserve">II. NỘI DUNG </w:t>
      </w:r>
    </w:p>
    <w:p w:rsidR="00DB6BE9" w:rsidRPr="00AD5C75" w:rsidRDefault="00DB6BE9" w:rsidP="00EC12B0">
      <w:pPr>
        <w:spacing w:before="120" w:after="120"/>
        <w:jc w:val="both"/>
        <w:rPr>
          <w:rFonts w:ascii="Times New Roman" w:hAnsi="Times New Roman" w:cs="Times New Roman"/>
          <w:b/>
          <w:sz w:val="28"/>
          <w:szCs w:val="28"/>
        </w:rPr>
      </w:pPr>
      <w:r w:rsidRPr="00AD5C75">
        <w:rPr>
          <w:rFonts w:ascii="Times New Roman" w:hAnsi="Times New Roman" w:cs="Times New Roman"/>
          <w:b/>
          <w:sz w:val="28"/>
          <w:szCs w:val="28"/>
          <w:lang w:val="vi-VN"/>
        </w:rPr>
        <w:t>1. Công khai cam kết chất lượng giáo dục và chất lượng giáo dục thực tế:</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 xml:space="preserve">a) Cam kết chất lượng giáo dục: Chất lượng nuôi dưỡng, chăm sóc, giáo dục trẻ dự kiến đạt được; chương trình giáo dục mà cơ sở giáo dục thực hiện; kết </w:t>
      </w:r>
      <w:r w:rsidRPr="00AD5C75">
        <w:rPr>
          <w:rFonts w:ascii="Times New Roman" w:hAnsi="Times New Roman" w:cs="Times New Roman"/>
          <w:sz w:val="28"/>
          <w:szCs w:val="28"/>
          <w:lang w:val="vi-VN"/>
        </w:rPr>
        <w:lastRenderedPageBreak/>
        <w:t>quả đạt được trên trẻ theo các lĩnh vực phát triển; các hoạt động hỗ trợ chăm sóc, giáo dục trẻ ở cơ sở giáo dục mầm non (Theo Biểu mẫu 01).</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c) Kế hoạch xây dựng cơ sở giáo dục đạt chuẩn quốc gia và kết quả đạt được qua các mốc thời gian.</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d) Ki</w:t>
      </w:r>
      <w:r w:rsidRPr="00AD5C75">
        <w:rPr>
          <w:rFonts w:ascii="Times New Roman" w:hAnsi="Times New Roman" w:cs="Times New Roman"/>
          <w:sz w:val="28"/>
          <w:szCs w:val="28"/>
        </w:rPr>
        <w:t>ể</w:t>
      </w:r>
      <w:r w:rsidRPr="00AD5C75">
        <w:rPr>
          <w:rFonts w:ascii="Times New Roman" w:hAnsi="Times New Roman" w:cs="Times New Roman"/>
          <w:sz w:val="28"/>
          <w:szCs w:val="28"/>
          <w:lang w:val="vi-VN"/>
        </w:rPr>
        <w:t>m định cơ sở giáo dục mầm non: công khai báo cáo đánh giá ngoài, kết quả công nhận đạt hoặc không đạt tiêu chuẩn chất lượng giáo dục.</w:t>
      </w:r>
    </w:p>
    <w:p w:rsidR="00DB6BE9" w:rsidRPr="00AD5C75" w:rsidRDefault="00DB6BE9" w:rsidP="00EC12B0">
      <w:pPr>
        <w:spacing w:before="120" w:after="120"/>
        <w:jc w:val="both"/>
        <w:rPr>
          <w:rFonts w:ascii="Times New Roman" w:hAnsi="Times New Roman" w:cs="Times New Roman"/>
          <w:b/>
          <w:sz w:val="28"/>
          <w:szCs w:val="28"/>
        </w:rPr>
      </w:pPr>
      <w:r w:rsidRPr="00AD5C75">
        <w:rPr>
          <w:rFonts w:ascii="Times New Roman" w:hAnsi="Times New Roman" w:cs="Times New Roman"/>
          <w:b/>
          <w:sz w:val="28"/>
          <w:szCs w:val="28"/>
          <w:lang w:val="vi-VN"/>
        </w:rPr>
        <w:t>2. Công khai điều kiện đảm bảo chất lượng giáo dục:</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b) Đội ngũ nhà giáo, cán bộ quản lý và nhân viên:</w:t>
      </w:r>
    </w:p>
    <w:p w:rsidR="00DB6BE9" w:rsidRPr="00AD5C75" w:rsidRDefault="00DB6BE9" w:rsidP="00EC12B0">
      <w:pPr>
        <w:spacing w:before="120" w:after="120"/>
        <w:jc w:val="both"/>
        <w:rPr>
          <w:rFonts w:ascii="Times New Roman" w:hAnsi="Times New Roman" w:cs="Times New Roman"/>
          <w:sz w:val="28"/>
          <w:szCs w:val="28"/>
        </w:rPr>
      </w:pPr>
      <w:r w:rsidRPr="00AD5C75">
        <w:rPr>
          <w:rFonts w:ascii="Times New Roman" w:hAnsi="Times New Roman" w:cs="Times New Roman"/>
          <w:sz w:val="28"/>
          <w:szCs w:val="28"/>
          <w:lang w:val="vi-VN"/>
        </w:rPr>
        <w:t>S</w:t>
      </w:r>
      <w:r w:rsidRPr="00AD5C75">
        <w:rPr>
          <w:rFonts w:ascii="Times New Roman" w:hAnsi="Times New Roman" w:cs="Times New Roman"/>
          <w:sz w:val="28"/>
          <w:szCs w:val="28"/>
        </w:rPr>
        <w:t xml:space="preserve">ố </w:t>
      </w:r>
      <w:r w:rsidRPr="00AD5C75">
        <w:rPr>
          <w:rFonts w:ascii="Times New Roman" w:hAnsi="Times New Roman" w:cs="Times New Roman"/>
          <w:sz w:val="28"/>
          <w:szCs w:val="28"/>
          <w:lang w:val="vi-VN"/>
        </w:rPr>
        <w:t>lượng giáo viên, cán bộ quản lý và nhân viên được chia theo hạng chức danh nghề nghiệp, chuẩn nghề nghiệp và trình độ đào tạo (Theo Biểu mẫu 04).</w:t>
      </w:r>
    </w:p>
    <w:p w:rsidR="00DB6BE9" w:rsidRPr="00AD5C75" w:rsidRDefault="00DB6BE9" w:rsidP="00EC12B0">
      <w:pPr>
        <w:spacing w:before="120" w:after="120"/>
        <w:jc w:val="both"/>
        <w:rPr>
          <w:rFonts w:ascii="Times New Roman" w:hAnsi="Times New Roman" w:cs="Times New Roman"/>
          <w:sz w:val="28"/>
          <w:szCs w:val="28"/>
        </w:rPr>
      </w:pPr>
      <w:r w:rsidRPr="00AD5C75">
        <w:rPr>
          <w:rFonts w:ascii="Times New Roman" w:hAnsi="Times New Roman" w:cs="Times New Roman"/>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DB6BE9" w:rsidRPr="00AD5C75" w:rsidRDefault="00DB6BE9" w:rsidP="00EC12B0">
      <w:pPr>
        <w:spacing w:before="120" w:after="120"/>
        <w:jc w:val="both"/>
        <w:rPr>
          <w:rFonts w:ascii="Times New Roman" w:hAnsi="Times New Roman" w:cs="Times New Roman"/>
          <w:b/>
          <w:sz w:val="28"/>
          <w:szCs w:val="28"/>
        </w:rPr>
      </w:pPr>
      <w:r w:rsidRPr="00AD5C75">
        <w:rPr>
          <w:rFonts w:ascii="Times New Roman" w:hAnsi="Times New Roman" w:cs="Times New Roman"/>
          <w:b/>
          <w:sz w:val="28"/>
          <w:szCs w:val="28"/>
          <w:lang w:val="vi-VN"/>
        </w:rPr>
        <w:t>3. Công khai thu chi tài chính:</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a) Tình hình tài chính của cơ sở giáo dục:</w:t>
      </w:r>
    </w:p>
    <w:p w:rsidR="00DB6BE9" w:rsidRPr="00AD5C75" w:rsidRDefault="00DB6BE9" w:rsidP="009C2D90">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DB6BE9" w:rsidRPr="00AD5C75" w:rsidRDefault="00DB6BE9" w:rsidP="009C2D90">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lastRenderedPageBreak/>
        <w:t>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b) Học phí và các khoản thu khác từ người học: mức thu học phí và các khoản thu khác theo từng năm học và dự kiến cho 2 năm học tiếp theo.</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c)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d) Chính sách và kết quả thực hiện chính sách hằng năm về trợ cấp và miễn, giảm học phí đối với người học thuộc diện được hưởng chính sách xã hội.</w:t>
      </w:r>
    </w:p>
    <w:p w:rsidR="00DB6BE9" w:rsidRPr="00AD5C75" w:rsidRDefault="00DB6BE9" w:rsidP="003C4714">
      <w:pPr>
        <w:spacing w:before="120" w:after="120"/>
        <w:ind w:firstLine="720"/>
        <w:jc w:val="both"/>
        <w:rPr>
          <w:rFonts w:ascii="Times New Roman" w:hAnsi="Times New Roman" w:cs="Times New Roman"/>
          <w:sz w:val="28"/>
          <w:szCs w:val="28"/>
        </w:rPr>
      </w:pPr>
      <w:r w:rsidRPr="00AD5C75">
        <w:rPr>
          <w:rFonts w:ascii="Times New Roman" w:hAnsi="Times New Roman" w:cs="Times New Roman"/>
          <w:sz w:val="28"/>
          <w:szCs w:val="28"/>
          <w:lang w:val="vi-VN"/>
        </w:rPr>
        <w:t xml:space="preserve">đ) </w:t>
      </w:r>
      <w:r w:rsidRPr="00AD5C75">
        <w:rPr>
          <w:rFonts w:ascii="Times New Roman" w:hAnsi="Times New Roman" w:cs="Times New Roman"/>
          <w:sz w:val="28"/>
          <w:szCs w:val="28"/>
          <w:shd w:val="solid" w:color="FFFFFF" w:fill="auto"/>
          <w:lang w:val="vi-VN"/>
        </w:rPr>
        <w:t>Kết quả</w:t>
      </w:r>
      <w:r w:rsidRPr="00AD5C75">
        <w:rPr>
          <w:rFonts w:ascii="Times New Roman" w:hAnsi="Times New Roman" w:cs="Times New Roman"/>
          <w:sz w:val="28"/>
          <w:szCs w:val="28"/>
          <w:lang w:val="vi-VN"/>
        </w:rPr>
        <w:t xml:space="preserve"> ki</w:t>
      </w:r>
      <w:r w:rsidRPr="00AD5C75">
        <w:rPr>
          <w:rFonts w:ascii="Times New Roman" w:hAnsi="Times New Roman" w:cs="Times New Roman"/>
          <w:sz w:val="28"/>
          <w:szCs w:val="28"/>
        </w:rPr>
        <w:t>ể</w:t>
      </w:r>
      <w:r w:rsidRPr="00AD5C75">
        <w:rPr>
          <w:rFonts w:ascii="Times New Roman" w:hAnsi="Times New Roman" w:cs="Times New Roman"/>
          <w:sz w:val="28"/>
          <w:szCs w:val="28"/>
          <w:lang w:val="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4E1A57" w:rsidRPr="00AD5C75" w:rsidRDefault="002A1D9A" w:rsidP="00EC12B0">
      <w:pPr>
        <w:shd w:val="clear" w:color="auto" w:fill="FFFFFF"/>
        <w:spacing w:before="120" w:after="120"/>
        <w:jc w:val="both"/>
        <w:rPr>
          <w:rFonts w:ascii="Times New Roman" w:eastAsia="Times New Roman" w:hAnsi="Times New Roman" w:cs="Times New Roman"/>
          <w:b/>
          <w:bCs/>
          <w:iCs/>
          <w:sz w:val="28"/>
          <w:szCs w:val="28"/>
        </w:rPr>
      </w:pPr>
      <w:r w:rsidRPr="00AD5C75">
        <w:rPr>
          <w:rFonts w:ascii="Times New Roman" w:eastAsia="Times New Roman" w:hAnsi="Times New Roman" w:cs="Times New Roman"/>
          <w:b/>
          <w:bCs/>
          <w:iCs/>
          <w:sz w:val="28"/>
          <w:szCs w:val="28"/>
        </w:rPr>
        <w:t xml:space="preserve">III. HÌNH THỨC VÀ THỜI ĐIỂM CÔNG KHAI: </w:t>
      </w:r>
    </w:p>
    <w:p w:rsidR="004E1A57" w:rsidRPr="00AD5C75" w:rsidRDefault="0031213D" w:rsidP="00EC12B0">
      <w:pPr>
        <w:shd w:val="clear" w:color="auto" w:fill="FFFFFF"/>
        <w:spacing w:before="120" w:after="120"/>
        <w:ind w:firstLine="720"/>
        <w:jc w:val="both"/>
        <w:rPr>
          <w:rFonts w:ascii="Times New Roman" w:eastAsia="Times New Roman" w:hAnsi="Times New Roman" w:cs="Times New Roman"/>
          <w:sz w:val="28"/>
          <w:szCs w:val="28"/>
        </w:rPr>
      </w:pPr>
      <w:r w:rsidRPr="00AD5C75">
        <w:rPr>
          <w:rFonts w:ascii="Times New Roman" w:eastAsia="Times New Roman" w:hAnsi="Times New Roman" w:cs="Times New Roman"/>
          <w:sz w:val="28"/>
          <w:szCs w:val="28"/>
        </w:rPr>
        <w:t>-</w:t>
      </w:r>
      <w:r w:rsidRPr="00AD5C75">
        <w:rPr>
          <w:rFonts w:ascii="Times New Roman" w:hAnsi="Times New Roman" w:cs="Times New Roman"/>
          <w:sz w:val="28"/>
          <w:szCs w:val="28"/>
          <w:lang w:val="vi-VN"/>
        </w:rPr>
        <w:t xml:space="preserve"> Công khai trên trang thông tin điện tử của cơ sở giáo dục và đào tạ</w:t>
      </w:r>
      <w:r w:rsidRPr="00AD5C75">
        <w:rPr>
          <w:rFonts w:ascii="Times New Roman" w:hAnsi="Times New Roman" w:cs="Times New Roman"/>
          <w:sz w:val="28"/>
          <w:szCs w:val="28"/>
        </w:rPr>
        <w:t>o</w:t>
      </w:r>
      <w:r w:rsidRPr="00AD5C75">
        <w:rPr>
          <w:rFonts w:ascii="Times New Roman" w:eastAsia="Times New Roman" w:hAnsi="Times New Roman" w:cs="Times New Roman"/>
          <w:sz w:val="28"/>
          <w:szCs w:val="28"/>
        </w:rPr>
        <w:t>, c</w:t>
      </w:r>
      <w:r w:rsidR="004E1A57" w:rsidRPr="00AD5C75">
        <w:rPr>
          <w:rFonts w:ascii="Times New Roman" w:eastAsia="Times New Roman" w:hAnsi="Times New Roman" w:cs="Times New Roman"/>
          <w:sz w:val="28"/>
          <w:szCs w:val="28"/>
        </w:rPr>
        <w:t>ông khai trong các cuộc họp của cán bộ giáo viên, nhân viên nhà trường vào đầu năm học, đảm bảo tính đầy đủ, chín</w:t>
      </w:r>
      <w:r w:rsidR="005B1D87" w:rsidRPr="00AD5C75">
        <w:rPr>
          <w:rFonts w:ascii="Times New Roman" w:eastAsia="Times New Roman" w:hAnsi="Times New Roman" w:cs="Times New Roman"/>
          <w:sz w:val="28"/>
          <w:szCs w:val="28"/>
        </w:rPr>
        <w:t>h xác và cập nhật thường xuyên </w:t>
      </w:r>
      <w:r w:rsidR="004E1A57" w:rsidRPr="00AD5C75">
        <w:rPr>
          <w:rFonts w:ascii="Times New Roman" w:eastAsia="Times New Roman" w:hAnsi="Times New Roman" w:cs="Times New Roman"/>
          <w:sz w:val="28"/>
          <w:szCs w:val="28"/>
        </w:rPr>
        <w:t>khi có thông tin mới hoặc thay đổi</w:t>
      </w:r>
    </w:p>
    <w:p w:rsidR="004E1A57" w:rsidRPr="00AD5C75" w:rsidRDefault="004E1A57" w:rsidP="00AD5C75">
      <w:pPr>
        <w:spacing w:before="120" w:after="120"/>
        <w:jc w:val="both"/>
        <w:rPr>
          <w:rFonts w:ascii="Times New Roman" w:hAnsi="Times New Roman" w:cs="Times New Roman"/>
          <w:sz w:val="28"/>
          <w:szCs w:val="28"/>
        </w:rPr>
      </w:pPr>
      <w:r w:rsidRPr="00AD5C75">
        <w:rPr>
          <w:rFonts w:ascii="Times New Roman" w:eastAsia="Times New Roman" w:hAnsi="Times New Roman" w:cs="Times New Roman"/>
          <w:sz w:val="28"/>
          <w:szCs w:val="28"/>
        </w:rPr>
        <w:t> </w:t>
      </w:r>
      <w:r w:rsidR="005B1D87" w:rsidRPr="00AD5C75">
        <w:rPr>
          <w:rFonts w:ascii="Times New Roman" w:eastAsia="Times New Roman" w:hAnsi="Times New Roman" w:cs="Times New Roman"/>
          <w:sz w:val="28"/>
          <w:szCs w:val="28"/>
        </w:rPr>
        <w:tab/>
      </w:r>
      <w:r w:rsidRPr="00AD5C75">
        <w:rPr>
          <w:rFonts w:ascii="Times New Roman" w:eastAsia="Times New Roman" w:hAnsi="Times New Roman" w:cs="Times New Roman"/>
          <w:sz w:val="28"/>
          <w:szCs w:val="28"/>
        </w:rPr>
        <w:t>- Niêm yết công khai tại bảng tin nhà trường đảm bảo thuận tiện cho cha mẹ học sinh xem xét. Thời điểm công bố là tháng 6 hàng năm, cập nhật đầu năm học (tháng 9) hoặc khi có thay đổi nội dung liên quan.</w:t>
      </w:r>
      <w:r w:rsidR="0031213D" w:rsidRPr="00AD5C75">
        <w:rPr>
          <w:rFonts w:ascii="Times New Roman" w:hAnsi="Times New Roman" w:cs="Times New Roman"/>
          <w:sz w:val="28"/>
          <w:szCs w:val="28"/>
          <w:lang w:val="vi-VN"/>
        </w:rPr>
        <w:t xml:space="preserve"> Thời gian thực hiện niêm yết ít nhất 30 ngày liên tục kể từ ngày niêm yết.</w:t>
      </w:r>
    </w:p>
    <w:p w:rsidR="0031213D" w:rsidRPr="00AD5C75" w:rsidRDefault="004E1A57" w:rsidP="00EC12B0">
      <w:pPr>
        <w:shd w:val="clear" w:color="auto" w:fill="FFFFFF"/>
        <w:spacing w:before="120" w:after="120"/>
        <w:jc w:val="both"/>
        <w:rPr>
          <w:rFonts w:ascii="Times New Roman" w:eastAsia="Times New Roman" w:hAnsi="Times New Roman" w:cs="Times New Roman"/>
          <w:sz w:val="28"/>
          <w:szCs w:val="28"/>
        </w:rPr>
      </w:pPr>
      <w:r w:rsidRPr="00AD5C75">
        <w:rPr>
          <w:rFonts w:ascii="Times New Roman" w:eastAsia="Times New Roman" w:hAnsi="Times New Roman" w:cs="Times New Roman"/>
          <w:sz w:val="28"/>
          <w:szCs w:val="28"/>
        </w:rPr>
        <w:t>          - Đối với nội dung “Các khoản thu từ học sinh trong năm học 201</w:t>
      </w:r>
      <w:r w:rsidR="005B1D87" w:rsidRPr="00AD5C75">
        <w:rPr>
          <w:rFonts w:ascii="Times New Roman" w:eastAsia="Times New Roman" w:hAnsi="Times New Roman" w:cs="Times New Roman"/>
          <w:sz w:val="28"/>
          <w:szCs w:val="28"/>
        </w:rPr>
        <w:t>7</w:t>
      </w:r>
      <w:r w:rsidRPr="00AD5C75">
        <w:rPr>
          <w:rFonts w:ascii="Times New Roman" w:eastAsia="Times New Roman" w:hAnsi="Times New Roman" w:cs="Times New Roman"/>
          <w:sz w:val="28"/>
          <w:szCs w:val="28"/>
        </w:rPr>
        <w:t>-201</w:t>
      </w:r>
      <w:r w:rsidR="005B1D87" w:rsidRPr="00AD5C75">
        <w:rPr>
          <w:rFonts w:ascii="Times New Roman" w:eastAsia="Times New Roman" w:hAnsi="Times New Roman" w:cs="Times New Roman"/>
          <w:sz w:val="28"/>
          <w:szCs w:val="28"/>
        </w:rPr>
        <w:t>8 và dự kiến cho năm học tiếp theo” </w:t>
      </w:r>
      <w:r w:rsidRPr="00AD5C75">
        <w:rPr>
          <w:rFonts w:ascii="Times New Roman" w:eastAsia="Times New Roman" w:hAnsi="Times New Roman" w:cs="Times New Roman"/>
          <w:sz w:val="28"/>
          <w:szCs w:val="28"/>
        </w:rPr>
        <w:t>phổ biến trong cuộc họp cha mẹ học sinh và niêm yết trên bảng tin của nhà trường.</w:t>
      </w:r>
    </w:p>
    <w:p w:rsidR="004E1A57" w:rsidRPr="00AD5C75" w:rsidRDefault="004E1A57" w:rsidP="00EC12B0">
      <w:pPr>
        <w:shd w:val="clear" w:color="auto" w:fill="FFFFFF"/>
        <w:spacing w:before="120" w:after="120"/>
        <w:jc w:val="both"/>
        <w:rPr>
          <w:rFonts w:ascii="Times New Roman" w:eastAsia="Times New Roman" w:hAnsi="Times New Roman" w:cs="Times New Roman"/>
          <w:sz w:val="28"/>
          <w:szCs w:val="28"/>
        </w:rPr>
      </w:pPr>
      <w:r w:rsidRPr="00AD5C75">
        <w:rPr>
          <w:rFonts w:ascii="Times New Roman" w:eastAsia="Times New Roman" w:hAnsi="Times New Roman" w:cs="Times New Roman"/>
          <w:b/>
          <w:bCs/>
          <w:sz w:val="28"/>
          <w:szCs w:val="28"/>
        </w:rPr>
        <w:t>I</w:t>
      </w:r>
      <w:r w:rsidR="00EF7074" w:rsidRPr="00AD5C75">
        <w:rPr>
          <w:rFonts w:ascii="Times New Roman" w:eastAsia="Times New Roman" w:hAnsi="Times New Roman" w:cs="Times New Roman"/>
          <w:b/>
          <w:bCs/>
          <w:sz w:val="28"/>
          <w:szCs w:val="28"/>
        </w:rPr>
        <w:t>V</w:t>
      </w:r>
      <w:r w:rsidRPr="00AD5C75">
        <w:rPr>
          <w:rFonts w:ascii="Times New Roman" w:eastAsia="Times New Roman" w:hAnsi="Times New Roman" w:cs="Times New Roman"/>
          <w:b/>
          <w:bCs/>
          <w:sz w:val="28"/>
          <w:szCs w:val="28"/>
        </w:rPr>
        <w:t>. BIỆN PHÁP THỰC HIỆN</w:t>
      </w:r>
    </w:p>
    <w:p w:rsidR="004E1A57" w:rsidRPr="00AD5C75" w:rsidRDefault="004E1A57" w:rsidP="00EC12B0">
      <w:pPr>
        <w:shd w:val="clear" w:color="auto" w:fill="FFFFFF"/>
        <w:spacing w:before="120" w:after="120"/>
        <w:jc w:val="both"/>
        <w:rPr>
          <w:rFonts w:ascii="Times New Roman" w:eastAsia="Times New Roman" w:hAnsi="Times New Roman" w:cs="Times New Roman"/>
          <w:sz w:val="28"/>
          <w:szCs w:val="28"/>
        </w:rPr>
      </w:pPr>
      <w:r w:rsidRPr="00AD5C75">
        <w:rPr>
          <w:rFonts w:ascii="Times New Roman" w:eastAsia="Times New Roman" w:hAnsi="Times New Roman" w:cs="Times New Roman"/>
          <w:b/>
          <w:bCs/>
          <w:sz w:val="28"/>
          <w:szCs w:val="28"/>
        </w:rPr>
        <w:t>1. Hình thức công khai và thời điểm công khai:</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sz w:val="28"/>
          <w:szCs w:val="28"/>
        </w:rPr>
      </w:pPr>
      <w:r w:rsidRPr="00AD5C75">
        <w:rPr>
          <w:rFonts w:ascii="Times New Roman" w:eastAsia="Times New Roman" w:hAnsi="Times New Roman" w:cs="Times New Roman"/>
          <w:sz w:val="28"/>
          <w:szCs w:val="28"/>
        </w:rPr>
        <w:t xml:space="preserve">- </w:t>
      </w:r>
      <w:r w:rsidR="00DF514D" w:rsidRPr="00AD5C75">
        <w:rPr>
          <w:rFonts w:ascii="Times New Roman" w:hAnsi="Times New Roman" w:cs="Times New Roman"/>
          <w:sz w:val="28"/>
          <w:szCs w:val="28"/>
          <w:lang w:val="vi-VN"/>
        </w:rPr>
        <w:t>Công khai trên trang thông tin điện tử của cơ sở giáo dục và đào tạ</w:t>
      </w:r>
      <w:r w:rsidR="00DF514D" w:rsidRPr="00AD5C75">
        <w:rPr>
          <w:rFonts w:ascii="Times New Roman" w:hAnsi="Times New Roman" w:cs="Times New Roman"/>
          <w:sz w:val="28"/>
          <w:szCs w:val="28"/>
        </w:rPr>
        <w:t>o</w:t>
      </w:r>
      <w:r w:rsidR="00DF514D" w:rsidRPr="00AD5C75">
        <w:rPr>
          <w:rFonts w:ascii="Times New Roman" w:eastAsia="Times New Roman" w:hAnsi="Times New Roman" w:cs="Times New Roman"/>
          <w:sz w:val="28"/>
          <w:szCs w:val="28"/>
        </w:rPr>
        <w:t xml:space="preserve"> </w:t>
      </w:r>
      <w:r w:rsidRPr="00AD5C75">
        <w:rPr>
          <w:rFonts w:ascii="Times New Roman" w:eastAsia="Times New Roman" w:hAnsi="Times New Roman" w:cs="Times New Roman"/>
          <w:sz w:val="28"/>
          <w:szCs w:val="28"/>
        </w:rPr>
        <w:t>(Website của nhà trường), các cuộc họp phụ huynh của Nhà trường.</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sz w:val="28"/>
          <w:szCs w:val="28"/>
        </w:rPr>
      </w:pPr>
      <w:r w:rsidRPr="00AD5C75">
        <w:rPr>
          <w:rFonts w:ascii="Times New Roman" w:eastAsia="Times New Roman" w:hAnsi="Times New Roman" w:cs="Times New Roman"/>
          <w:spacing w:val="-6"/>
          <w:sz w:val="28"/>
          <w:szCs w:val="28"/>
        </w:rPr>
        <w:t>- Niêm yết tại trường đảm bảo cho cha mẹ học sinh dễ theo dõi và giám sát.</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sz w:val="28"/>
          <w:szCs w:val="28"/>
        </w:rPr>
      </w:pPr>
      <w:r w:rsidRPr="00AD5C75">
        <w:rPr>
          <w:rFonts w:ascii="Times New Roman" w:eastAsia="Times New Roman" w:hAnsi="Times New Roman" w:cs="Times New Roman"/>
          <w:sz w:val="28"/>
          <w:szCs w:val="28"/>
        </w:rPr>
        <w:lastRenderedPageBreak/>
        <w:t>- Công khai vào thời điểm tháng 6 và tháng 9 hàng năm và đột xuất.</w:t>
      </w:r>
    </w:p>
    <w:p w:rsidR="004E1A57" w:rsidRPr="00AD5C75" w:rsidRDefault="004E1A57" w:rsidP="00EC12B0">
      <w:pPr>
        <w:shd w:val="clear" w:color="auto" w:fill="FFFFFF"/>
        <w:spacing w:before="120" w:after="120"/>
        <w:jc w:val="both"/>
        <w:rPr>
          <w:rFonts w:ascii="Times New Roman" w:eastAsia="Times New Roman" w:hAnsi="Times New Roman" w:cs="Times New Roman"/>
          <w:sz w:val="28"/>
          <w:szCs w:val="28"/>
        </w:rPr>
      </w:pPr>
      <w:r w:rsidRPr="00AD5C75">
        <w:rPr>
          <w:rFonts w:ascii="Times New Roman" w:eastAsia="Times New Roman" w:hAnsi="Times New Roman" w:cs="Times New Roman"/>
          <w:b/>
          <w:bCs/>
          <w:sz w:val="28"/>
          <w:szCs w:val="28"/>
        </w:rPr>
        <w:t>2. Thành lập ban chỉ đạo:</w:t>
      </w:r>
    </w:p>
    <w:p w:rsidR="00AD5C75" w:rsidRPr="00AD5C75" w:rsidRDefault="004E1A57" w:rsidP="00AD5C75">
      <w:pPr>
        <w:shd w:val="clear" w:color="auto" w:fill="FFFFFF"/>
        <w:spacing w:before="120" w:after="120"/>
        <w:ind w:firstLine="720"/>
        <w:jc w:val="both"/>
        <w:rPr>
          <w:rFonts w:ascii="Times New Roman" w:eastAsia="Times New Roman" w:hAnsi="Times New Roman" w:cs="Times New Roman"/>
          <w:sz w:val="28"/>
          <w:szCs w:val="28"/>
        </w:rPr>
      </w:pPr>
      <w:r w:rsidRPr="00AD5C75">
        <w:rPr>
          <w:rFonts w:ascii="Times New Roman" w:eastAsia="Times New Roman" w:hAnsi="Times New Roman" w:cs="Times New Roman"/>
          <w:sz w:val="28"/>
          <w:szCs w:val="28"/>
        </w:rPr>
        <w:t>- Thành lập Ban chỉ đạo thực hiện quy chế công khai cấp trường gồm các thành viên sau:</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3312"/>
        <w:gridCol w:w="2430"/>
      </w:tblGrid>
      <w:tr w:rsidR="000A20C1" w:rsidRPr="00AD5C75" w:rsidTr="000A20C1">
        <w:trPr>
          <w:trHeight w:val="445"/>
        </w:trPr>
        <w:tc>
          <w:tcPr>
            <w:tcW w:w="648" w:type="dxa"/>
          </w:tcPr>
          <w:p w:rsidR="000A20C1" w:rsidRPr="00AD5C75" w:rsidRDefault="000A20C1" w:rsidP="000461E8">
            <w:pPr>
              <w:spacing w:line="360" w:lineRule="auto"/>
              <w:jc w:val="center"/>
              <w:rPr>
                <w:rFonts w:ascii="Times New Roman" w:hAnsi="Times New Roman" w:cs="Times New Roman"/>
                <w:b/>
                <w:sz w:val="28"/>
                <w:szCs w:val="28"/>
              </w:rPr>
            </w:pPr>
            <w:r w:rsidRPr="00AD5C75">
              <w:rPr>
                <w:rFonts w:ascii="Times New Roman" w:hAnsi="Times New Roman" w:cs="Times New Roman"/>
                <w:b/>
                <w:sz w:val="28"/>
                <w:szCs w:val="28"/>
              </w:rPr>
              <w:t>TT</w:t>
            </w:r>
          </w:p>
        </w:tc>
        <w:tc>
          <w:tcPr>
            <w:tcW w:w="2880" w:type="dxa"/>
          </w:tcPr>
          <w:p w:rsidR="000A20C1" w:rsidRPr="00AD5C75" w:rsidRDefault="000A20C1" w:rsidP="000461E8">
            <w:pPr>
              <w:spacing w:line="360" w:lineRule="auto"/>
              <w:jc w:val="center"/>
              <w:rPr>
                <w:rFonts w:ascii="Times New Roman" w:hAnsi="Times New Roman" w:cs="Times New Roman"/>
                <w:b/>
                <w:sz w:val="28"/>
                <w:szCs w:val="28"/>
              </w:rPr>
            </w:pPr>
            <w:r w:rsidRPr="00AD5C75">
              <w:rPr>
                <w:rFonts w:ascii="Times New Roman" w:hAnsi="Times New Roman" w:cs="Times New Roman"/>
                <w:b/>
                <w:sz w:val="28"/>
                <w:szCs w:val="28"/>
              </w:rPr>
              <w:t>Họ và tên</w:t>
            </w:r>
          </w:p>
        </w:tc>
        <w:tc>
          <w:tcPr>
            <w:tcW w:w="3312" w:type="dxa"/>
          </w:tcPr>
          <w:p w:rsidR="000A20C1" w:rsidRPr="00AD5C75" w:rsidRDefault="000A20C1" w:rsidP="000461E8">
            <w:pPr>
              <w:spacing w:line="360" w:lineRule="auto"/>
              <w:jc w:val="center"/>
              <w:rPr>
                <w:rFonts w:ascii="Times New Roman" w:hAnsi="Times New Roman" w:cs="Times New Roman"/>
                <w:b/>
                <w:sz w:val="28"/>
                <w:szCs w:val="28"/>
              </w:rPr>
            </w:pPr>
            <w:r w:rsidRPr="00AD5C75">
              <w:rPr>
                <w:rFonts w:ascii="Times New Roman" w:hAnsi="Times New Roman" w:cs="Times New Roman"/>
                <w:b/>
                <w:sz w:val="28"/>
                <w:szCs w:val="28"/>
              </w:rPr>
              <w:t>Chức vụ</w:t>
            </w:r>
          </w:p>
        </w:tc>
        <w:tc>
          <w:tcPr>
            <w:tcW w:w="2430" w:type="dxa"/>
          </w:tcPr>
          <w:p w:rsidR="000A20C1" w:rsidRPr="00AD5C75" w:rsidRDefault="000A20C1" w:rsidP="000461E8">
            <w:pPr>
              <w:spacing w:line="360" w:lineRule="auto"/>
              <w:jc w:val="center"/>
              <w:rPr>
                <w:rFonts w:ascii="Times New Roman" w:hAnsi="Times New Roman" w:cs="Times New Roman"/>
                <w:b/>
                <w:sz w:val="28"/>
                <w:szCs w:val="28"/>
              </w:rPr>
            </w:pPr>
            <w:r w:rsidRPr="00AD5C75">
              <w:rPr>
                <w:rFonts w:ascii="Times New Roman" w:hAnsi="Times New Roman" w:cs="Times New Roman"/>
                <w:b/>
                <w:sz w:val="28"/>
                <w:szCs w:val="28"/>
              </w:rPr>
              <w:t>Nhiệm vụ</w:t>
            </w:r>
          </w:p>
        </w:tc>
      </w:tr>
      <w:tr w:rsidR="000A20C1" w:rsidRPr="00AD5C75" w:rsidTr="000461E8">
        <w:tc>
          <w:tcPr>
            <w:tcW w:w="648" w:type="dxa"/>
          </w:tcPr>
          <w:p w:rsidR="000A20C1" w:rsidRPr="00AD5C75" w:rsidRDefault="000A20C1" w:rsidP="000461E8">
            <w:pPr>
              <w:jc w:val="center"/>
              <w:rPr>
                <w:rFonts w:ascii="Times New Roman" w:hAnsi="Times New Roman" w:cs="Times New Roman"/>
                <w:sz w:val="28"/>
                <w:szCs w:val="28"/>
              </w:rPr>
            </w:pPr>
            <w:r w:rsidRPr="00AD5C75">
              <w:rPr>
                <w:rFonts w:ascii="Times New Roman" w:hAnsi="Times New Roman" w:cs="Times New Roman"/>
                <w:sz w:val="28"/>
                <w:szCs w:val="28"/>
              </w:rPr>
              <w:t>1</w:t>
            </w:r>
          </w:p>
        </w:tc>
        <w:tc>
          <w:tcPr>
            <w:tcW w:w="2880"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Nguyễn Kim Phương</w:t>
            </w:r>
          </w:p>
        </w:tc>
        <w:tc>
          <w:tcPr>
            <w:tcW w:w="3312"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 xml:space="preserve">Bí thư chi bộ - Hiệu trưởng </w:t>
            </w:r>
          </w:p>
        </w:tc>
        <w:tc>
          <w:tcPr>
            <w:tcW w:w="2430"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Trưởng ban</w:t>
            </w:r>
          </w:p>
        </w:tc>
      </w:tr>
      <w:tr w:rsidR="000A20C1" w:rsidRPr="00AD5C75" w:rsidTr="000461E8">
        <w:tc>
          <w:tcPr>
            <w:tcW w:w="648" w:type="dxa"/>
          </w:tcPr>
          <w:p w:rsidR="000A20C1" w:rsidRPr="00AD5C75" w:rsidRDefault="000A20C1" w:rsidP="000461E8">
            <w:pPr>
              <w:jc w:val="center"/>
              <w:rPr>
                <w:rFonts w:ascii="Times New Roman" w:hAnsi="Times New Roman" w:cs="Times New Roman"/>
                <w:sz w:val="28"/>
                <w:szCs w:val="28"/>
              </w:rPr>
            </w:pPr>
            <w:r w:rsidRPr="00AD5C75">
              <w:rPr>
                <w:rFonts w:ascii="Times New Roman" w:hAnsi="Times New Roman" w:cs="Times New Roman"/>
                <w:sz w:val="28"/>
                <w:szCs w:val="28"/>
              </w:rPr>
              <w:t>2</w:t>
            </w:r>
          </w:p>
        </w:tc>
        <w:tc>
          <w:tcPr>
            <w:tcW w:w="2880" w:type="dxa"/>
          </w:tcPr>
          <w:p w:rsidR="000A20C1" w:rsidRPr="00AD5C75" w:rsidRDefault="009C2D90" w:rsidP="000461E8">
            <w:pPr>
              <w:rPr>
                <w:rFonts w:ascii="Times New Roman" w:hAnsi="Times New Roman" w:cs="Times New Roman"/>
                <w:sz w:val="28"/>
                <w:szCs w:val="28"/>
              </w:rPr>
            </w:pPr>
            <w:r w:rsidRPr="00AD5C75">
              <w:rPr>
                <w:rFonts w:ascii="Times New Roman" w:hAnsi="Times New Roman" w:cs="Times New Roman"/>
                <w:color w:val="000000"/>
                <w:sz w:val="28"/>
                <w:szCs w:val="28"/>
              </w:rPr>
              <w:t>Vương T. Thanh Giang</w:t>
            </w:r>
          </w:p>
        </w:tc>
        <w:tc>
          <w:tcPr>
            <w:tcW w:w="3312"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 xml:space="preserve">Chủ tịch CĐCS </w:t>
            </w:r>
          </w:p>
        </w:tc>
        <w:tc>
          <w:tcPr>
            <w:tcW w:w="2430"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Phó Trưởng ban</w:t>
            </w:r>
          </w:p>
        </w:tc>
      </w:tr>
      <w:tr w:rsidR="000A20C1" w:rsidRPr="00AD5C75" w:rsidTr="000461E8">
        <w:tc>
          <w:tcPr>
            <w:tcW w:w="648" w:type="dxa"/>
          </w:tcPr>
          <w:p w:rsidR="000A20C1" w:rsidRPr="00AD5C75" w:rsidRDefault="000A20C1" w:rsidP="000461E8">
            <w:pPr>
              <w:jc w:val="center"/>
              <w:rPr>
                <w:rFonts w:ascii="Times New Roman" w:hAnsi="Times New Roman" w:cs="Times New Roman"/>
                <w:sz w:val="28"/>
                <w:szCs w:val="28"/>
              </w:rPr>
            </w:pPr>
            <w:r w:rsidRPr="00AD5C75">
              <w:rPr>
                <w:rFonts w:ascii="Times New Roman" w:hAnsi="Times New Roman" w:cs="Times New Roman"/>
                <w:sz w:val="28"/>
                <w:szCs w:val="28"/>
              </w:rPr>
              <w:t>3</w:t>
            </w:r>
          </w:p>
        </w:tc>
        <w:tc>
          <w:tcPr>
            <w:tcW w:w="2880" w:type="dxa"/>
          </w:tcPr>
          <w:p w:rsidR="000A20C1" w:rsidRPr="00AD5C75" w:rsidRDefault="000A20C1"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Trương Ngọc Tuyết</w:t>
            </w:r>
          </w:p>
        </w:tc>
        <w:tc>
          <w:tcPr>
            <w:tcW w:w="3312"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Phó hiệu trưởng</w:t>
            </w:r>
          </w:p>
        </w:tc>
        <w:tc>
          <w:tcPr>
            <w:tcW w:w="2430"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Thành viên- thư ký</w:t>
            </w:r>
          </w:p>
        </w:tc>
      </w:tr>
      <w:tr w:rsidR="000A20C1" w:rsidRPr="00AD5C75" w:rsidTr="000461E8">
        <w:tc>
          <w:tcPr>
            <w:tcW w:w="648" w:type="dxa"/>
          </w:tcPr>
          <w:p w:rsidR="000A20C1" w:rsidRPr="00AD5C75" w:rsidRDefault="000A20C1" w:rsidP="000461E8">
            <w:pPr>
              <w:jc w:val="center"/>
              <w:rPr>
                <w:rFonts w:ascii="Times New Roman" w:hAnsi="Times New Roman" w:cs="Times New Roman"/>
                <w:sz w:val="28"/>
                <w:szCs w:val="28"/>
              </w:rPr>
            </w:pPr>
            <w:r w:rsidRPr="00AD5C75">
              <w:rPr>
                <w:rFonts w:ascii="Times New Roman" w:hAnsi="Times New Roman" w:cs="Times New Roman"/>
                <w:sz w:val="28"/>
                <w:szCs w:val="28"/>
              </w:rPr>
              <w:t>4</w:t>
            </w:r>
          </w:p>
        </w:tc>
        <w:tc>
          <w:tcPr>
            <w:tcW w:w="2880" w:type="dxa"/>
          </w:tcPr>
          <w:p w:rsidR="000A20C1" w:rsidRPr="00AD5C75" w:rsidRDefault="000A20C1"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Đặng Minh Thư</w:t>
            </w:r>
          </w:p>
        </w:tc>
        <w:tc>
          <w:tcPr>
            <w:tcW w:w="3312"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Phó hiệu trưởng</w:t>
            </w:r>
          </w:p>
        </w:tc>
        <w:tc>
          <w:tcPr>
            <w:tcW w:w="2430" w:type="dxa"/>
          </w:tcPr>
          <w:p w:rsidR="000A20C1" w:rsidRPr="00AD5C75" w:rsidRDefault="000A20C1"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5</w:t>
            </w:r>
          </w:p>
        </w:tc>
        <w:tc>
          <w:tcPr>
            <w:tcW w:w="2880" w:type="dxa"/>
          </w:tcPr>
          <w:p w:rsidR="00243DE4" w:rsidRPr="00AD5C75" w:rsidRDefault="00243DE4" w:rsidP="0044743C">
            <w:pPr>
              <w:rPr>
                <w:rFonts w:ascii="Times New Roman" w:hAnsi="Times New Roman" w:cs="Times New Roman"/>
                <w:color w:val="000000"/>
                <w:sz w:val="28"/>
                <w:szCs w:val="28"/>
              </w:rPr>
            </w:pPr>
            <w:r w:rsidRPr="00AD5C75">
              <w:rPr>
                <w:rFonts w:ascii="Times New Roman" w:hAnsi="Times New Roman" w:cs="Times New Roman"/>
                <w:color w:val="000000"/>
                <w:sz w:val="28"/>
                <w:szCs w:val="28"/>
              </w:rPr>
              <w:t xml:space="preserve">Nguyễn </w:t>
            </w:r>
            <w:r w:rsidR="0044743C">
              <w:rPr>
                <w:rFonts w:ascii="Times New Roman" w:hAnsi="Times New Roman" w:cs="Times New Roman"/>
                <w:color w:val="000000"/>
                <w:sz w:val="28"/>
                <w:szCs w:val="28"/>
              </w:rPr>
              <w:t>Hồng Nhung</w:t>
            </w:r>
          </w:p>
        </w:tc>
        <w:tc>
          <w:tcPr>
            <w:tcW w:w="3312" w:type="dxa"/>
          </w:tcPr>
          <w:p w:rsidR="00243DE4" w:rsidRPr="00AD5C75" w:rsidRDefault="00243DE4" w:rsidP="0044743C">
            <w:pPr>
              <w:rPr>
                <w:rFonts w:ascii="Times New Roman" w:hAnsi="Times New Roman" w:cs="Times New Roman"/>
                <w:sz w:val="28"/>
                <w:szCs w:val="28"/>
              </w:rPr>
            </w:pPr>
            <w:r w:rsidRPr="00AD5C75">
              <w:rPr>
                <w:rFonts w:ascii="Times New Roman" w:hAnsi="Times New Roman" w:cs="Times New Roman"/>
                <w:sz w:val="28"/>
                <w:szCs w:val="28"/>
              </w:rPr>
              <w:t xml:space="preserve"> </w:t>
            </w:r>
            <w:r w:rsidR="0044743C">
              <w:rPr>
                <w:rFonts w:ascii="Times New Roman" w:hAnsi="Times New Roman" w:cs="Times New Roman"/>
                <w:sz w:val="28"/>
                <w:szCs w:val="28"/>
              </w:rPr>
              <w:t>Trưởng Ban TTND</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6</w:t>
            </w:r>
          </w:p>
        </w:tc>
        <w:tc>
          <w:tcPr>
            <w:tcW w:w="2880" w:type="dxa"/>
          </w:tcPr>
          <w:p w:rsidR="00243DE4" w:rsidRPr="00AD5C75" w:rsidRDefault="00243DE4"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Nguyễn Thị Anh Thư</w:t>
            </w:r>
          </w:p>
        </w:tc>
        <w:tc>
          <w:tcPr>
            <w:tcW w:w="3312"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color w:val="000000"/>
                <w:sz w:val="28"/>
                <w:szCs w:val="28"/>
              </w:rPr>
              <w:t>Tổ trưởng Khối Mầm</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7</w:t>
            </w:r>
          </w:p>
        </w:tc>
        <w:tc>
          <w:tcPr>
            <w:tcW w:w="2880" w:type="dxa"/>
          </w:tcPr>
          <w:p w:rsidR="00243DE4" w:rsidRPr="00AD5C75" w:rsidRDefault="0007762B" w:rsidP="000461E8">
            <w:pPr>
              <w:rPr>
                <w:rFonts w:ascii="Times New Roman" w:hAnsi="Times New Roman" w:cs="Times New Roman"/>
                <w:color w:val="000000"/>
                <w:sz w:val="28"/>
                <w:szCs w:val="28"/>
              </w:rPr>
            </w:pPr>
            <w:r>
              <w:rPr>
                <w:rFonts w:ascii="Times New Roman" w:hAnsi="Times New Roman" w:cs="Times New Roman"/>
                <w:color w:val="000000"/>
                <w:sz w:val="28"/>
                <w:szCs w:val="28"/>
              </w:rPr>
              <w:t>Nguyễn</w:t>
            </w:r>
            <w:r w:rsidR="00243DE4" w:rsidRPr="00AD5C75">
              <w:rPr>
                <w:rFonts w:ascii="Times New Roman" w:hAnsi="Times New Roman" w:cs="Times New Roman"/>
                <w:color w:val="000000"/>
                <w:sz w:val="28"/>
                <w:szCs w:val="28"/>
              </w:rPr>
              <w:t xml:space="preserve"> T. </w:t>
            </w:r>
            <w:r>
              <w:rPr>
                <w:rFonts w:ascii="Times New Roman" w:hAnsi="Times New Roman" w:cs="Times New Roman"/>
                <w:color w:val="000000"/>
                <w:sz w:val="28"/>
                <w:szCs w:val="28"/>
              </w:rPr>
              <w:t>Anh Đào</w:t>
            </w:r>
          </w:p>
        </w:tc>
        <w:tc>
          <w:tcPr>
            <w:tcW w:w="3312"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color w:val="000000"/>
                <w:sz w:val="28"/>
                <w:szCs w:val="28"/>
              </w:rPr>
              <w:t>Tổ trưởng Khối Chồi</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8</w:t>
            </w:r>
          </w:p>
        </w:tc>
        <w:tc>
          <w:tcPr>
            <w:tcW w:w="2880" w:type="dxa"/>
          </w:tcPr>
          <w:p w:rsidR="00243DE4" w:rsidRPr="00AD5C75" w:rsidRDefault="00243DE4"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Nguyễn Thị Thu Ngân</w:t>
            </w:r>
          </w:p>
        </w:tc>
        <w:tc>
          <w:tcPr>
            <w:tcW w:w="3312"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color w:val="000000"/>
                <w:sz w:val="28"/>
                <w:szCs w:val="28"/>
              </w:rPr>
              <w:t>Tổ trưởng Khối Lá</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9</w:t>
            </w:r>
          </w:p>
        </w:tc>
        <w:tc>
          <w:tcPr>
            <w:tcW w:w="2880" w:type="dxa"/>
          </w:tcPr>
          <w:p w:rsidR="00243DE4" w:rsidRPr="00AD5C75" w:rsidRDefault="00243DE4"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Nguyễn Thị Lê</w:t>
            </w:r>
          </w:p>
        </w:tc>
        <w:tc>
          <w:tcPr>
            <w:tcW w:w="3312"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color w:val="000000"/>
                <w:sz w:val="28"/>
                <w:szCs w:val="28"/>
              </w:rPr>
              <w:t>Tổ trưởng Cấp dưỡng</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10</w:t>
            </w:r>
          </w:p>
        </w:tc>
        <w:tc>
          <w:tcPr>
            <w:tcW w:w="2880" w:type="dxa"/>
          </w:tcPr>
          <w:p w:rsidR="00243DE4" w:rsidRPr="00AD5C75" w:rsidRDefault="00243DE4" w:rsidP="000461E8">
            <w:pPr>
              <w:rPr>
                <w:rFonts w:ascii="Times New Roman" w:hAnsi="Times New Roman" w:cs="Times New Roman"/>
                <w:color w:val="000000"/>
                <w:sz w:val="28"/>
                <w:szCs w:val="28"/>
              </w:rPr>
            </w:pPr>
            <w:r w:rsidRPr="00AD5C75">
              <w:rPr>
                <w:rFonts w:ascii="Times New Roman" w:hAnsi="Times New Roman" w:cs="Times New Roman"/>
                <w:color w:val="000000"/>
                <w:sz w:val="28"/>
                <w:szCs w:val="28"/>
              </w:rPr>
              <w:t>Nguyễn Thị Hoài Lam</w:t>
            </w:r>
          </w:p>
        </w:tc>
        <w:tc>
          <w:tcPr>
            <w:tcW w:w="3312" w:type="dxa"/>
          </w:tcPr>
          <w:p w:rsidR="00243DE4" w:rsidRPr="00AD5C75" w:rsidRDefault="005E02F7" w:rsidP="000461E8">
            <w:pPr>
              <w:rPr>
                <w:rFonts w:ascii="Times New Roman" w:hAnsi="Times New Roman" w:cs="Times New Roman"/>
                <w:sz w:val="28"/>
                <w:szCs w:val="28"/>
              </w:rPr>
            </w:pPr>
            <w:r w:rsidRPr="00AD5C75">
              <w:rPr>
                <w:rFonts w:ascii="Times New Roman" w:hAnsi="Times New Roman" w:cs="Times New Roman"/>
                <w:sz w:val="28"/>
                <w:szCs w:val="28"/>
              </w:rPr>
              <w:t>Tổ trưởng VP- Văn  thư</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r w:rsidR="00243DE4" w:rsidRPr="00AD5C75" w:rsidTr="000461E8">
        <w:tc>
          <w:tcPr>
            <w:tcW w:w="648" w:type="dxa"/>
          </w:tcPr>
          <w:p w:rsidR="00243DE4" w:rsidRPr="00AD5C75" w:rsidRDefault="00243DE4" w:rsidP="000461E8">
            <w:pPr>
              <w:jc w:val="center"/>
              <w:rPr>
                <w:rFonts w:ascii="Times New Roman" w:hAnsi="Times New Roman" w:cs="Times New Roman"/>
                <w:sz w:val="28"/>
                <w:szCs w:val="28"/>
              </w:rPr>
            </w:pPr>
            <w:r w:rsidRPr="00AD5C75">
              <w:rPr>
                <w:rFonts w:ascii="Times New Roman" w:hAnsi="Times New Roman" w:cs="Times New Roman"/>
                <w:sz w:val="28"/>
                <w:szCs w:val="28"/>
              </w:rPr>
              <w:t>11</w:t>
            </w:r>
          </w:p>
        </w:tc>
        <w:tc>
          <w:tcPr>
            <w:tcW w:w="2880" w:type="dxa"/>
          </w:tcPr>
          <w:p w:rsidR="00243DE4" w:rsidRPr="00AD5C75" w:rsidRDefault="0007762B" w:rsidP="000461E8">
            <w:pPr>
              <w:rPr>
                <w:rFonts w:ascii="Times New Roman" w:hAnsi="Times New Roman" w:cs="Times New Roman"/>
                <w:color w:val="000000"/>
                <w:sz w:val="28"/>
                <w:szCs w:val="28"/>
              </w:rPr>
            </w:pPr>
            <w:r>
              <w:rPr>
                <w:rFonts w:ascii="Times New Roman" w:hAnsi="Times New Roman" w:cs="Times New Roman"/>
                <w:color w:val="000000"/>
                <w:sz w:val="28"/>
                <w:szCs w:val="28"/>
              </w:rPr>
              <w:t>Huỳnh Thị Thu Hồng</w:t>
            </w:r>
          </w:p>
        </w:tc>
        <w:tc>
          <w:tcPr>
            <w:tcW w:w="3312"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Kế toán</w:t>
            </w:r>
          </w:p>
        </w:tc>
        <w:tc>
          <w:tcPr>
            <w:tcW w:w="2430" w:type="dxa"/>
          </w:tcPr>
          <w:p w:rsidR="00243DE4" w:rsidRPr="00AD5C75" w:rsidRDefault="00243DE4" w:rsidP="000461E8">
            <w:pPr>
              <w:rPr>
                <w:rFonts w:ascii="Times New Roman" w:hAnsi="Times New Roman" w:cs="Times New Roman"/>
                <w:sz w:val="28"/>
                <w:szCs w:val="28"/>
              </w:rPr>
            </w:pPr>
            <w:r w:rsidRPr="00AD5C75">
              <w:rPr>
                <w:rFonts w:ascii="Times New Roman" w:hAnsi="Times New Roman" w:cs="Times New Roman"/>
                <w:sz w:val="28"/>
                <w:szCs w:val="28"/>
              </w:rPr>
              <w:t>Thành viên</w:t>
            </w:r>
          </w:p>
        </w:tc>
      </w:tr>
    </w:tbl>
    <w:p w:rsidR="00AD5C75" w:rsidRDefault="00AD5C75" w:rsidP="00EC12B0">
      <w:pPr>
        <w:shd w:val="clear" w:color="auto" w:fill="FFFFFF"/>
        <w:spacing w:before="120" w:after="120"/>
        <w:jc w:val="both"/>
        <w:rPr>
          <w:rFonts w:ascii="Times New Roman" w:eastAsia="Times New Roman" w:hAnsi="Times New Roman" w:cs="Times New Roman"/>
          <w:b/>
          <w:bCs/>
          <w:sz w:val="28"/>
          <w:szCs w:val="28"/>
        </w:rPr>
      </w:pPr>
    </w:p>
    <w:p w:rsidR="004E1A57" w:rsidRPr="00AD5C75" w:rsidRDefault="004E1A57" w:rsidP="00EC12B0">
      <w:pPr>
        <w:shd w:val="clear" w:color="auto" w:fill="FFFFFF"/>
        <w:spacing w:before="120" w:after="120"/>
        <w:jc w:val="both"/>
        <w:rPr>
          <w:rFonts w:ascii="Times New Roman" w:eastAsia="Times New Roman" w:hAnsi="Times New Roman" w:cs="Times New Roman"/>
          <w:sz w:val="28"/>
          <w:szCs w:val="28"/>
        </w:rPr>
      </w:pPr>
      <w:r w:rsidRPr="00AD5C75">
        <w:rPr>
          <w:rFonts w:ascii="Times New Roman" w:eastAsia="Times New Roman" w:hAnsi="Times New Roman" w:cs="Times New Roman"/>
          <w:b/>
          <w:bCs/>
          <w:sz w:val="28"/>
          <w:szCs w:val="28"/>
        </w:rPr>
        <w:t>3. Tổ chức thực hiện:</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Thông qua Hội nghị CC, VC đầu năm học:</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 GV đăng ký chất lượng </w:t>
      </w:r>
      <w:r w:rsidR="00DE7D68" w:rsidRPr="00AD5C75">
        <w:rPr>
          <w:rFonts w:ascii="Times New Roman" w:eastAsia="Times New Roman" w:hAnsi="Times New Roman" w:cs="Times New Roman"/>
          <w:color w:val="000000"/>
          <w:sz w:val="28"/>
          <w:szCs w:val="28"/>
        </w:rPr>
        <w:t>tiết</w:t>
      </w:r>
      <w:r w:rsidRPr="00AD5C75">
        <w:rPr>
          <w:rFonts w:ascii="Times New Roman" w:eastAsia="Times New Roman" w:hAnsi="Times New Roman" w:cs="Times New Roman"/>
          <w:color w:val="000000"/>
          <w:sz w:val="28"/>
          <w:szCs w:val="28"/>
        </w:rPr>
        <w:t xml:space="preserve"> dạy, danh hiệu thi đua cá nhân.</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pacing w:val="-6"/>
          <w:sz w:val="28"/>
          <w:szCs w:val="28"/>
        </w:rPr>
        <w:t>+ Tổ chuyên môn đăng ký chất lượ</w:t>
      </w:r>
      <w:r w:rsidR="00272FC9" w:rsidRPr="00AD5C75">
        <w:rPr>
          <w:rFonts w:ascii="Times New Roman" w:eastAsia="Times New Roman" w:hAnsi="Times New Roman" w:cs="Times New Roman"/>
          <w:color w:val="000000"/>
          <w:spacing w:val="-6"/>
          <w:sz w:val="28"/>
          <w:szCs w:val="28"/>
        </w:rPr>
        <w:t>ng hoạt động của tổ</w:t>
      </w:r>
      <w:r w:rsidRPr="00AD5C75">
        <w:rPr>
          <w:rFonts w:ascii="Times New Roman" w:eastAsia="Times New Roman" w:hAnsi="Times New Roman" w:cs="Times New Roman"/>
          <w:color w:val="000000"/>
          <w:spacing w:val="-6"/>
          <w:sz w:val="28"/>
          <w:szCs w:val="28"/>
        </w:rPr>
        <w:t>, kế hoạch bồi dưỡng GV, phương pháp nâng cao chất lượng giáo dục của tổ.</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 Công đoàn, </w:t>
      </w:r>
      <w:r w:rsidR="00272FC9" w:rsidRPr="00AD5C75">
        <w:rPr>
          <w:rFonts w:ascii="Times New Roman" w:eastAsia="Times New Roman" w:hAnsi="Times New Roman" w:cs="Times New Roman"/>
          <w:color w:val="000000"/>
          <w:sz w:val="28"/>
          <w:szCs w:val="28"/>
        </w:rPr>
        <w:t>Chi đoàn</w:t>
      </w:r>
      <w:r w:rsidRPr="00AD5C75">
        <w:rPr>
          <w:rFonts w:ascii="Times New Roman" w:eastAsia="Times New Roman" w:hAnsi="Times New Roman" w:cs="Times New Roman"/>
          <w:color w:val="000000"/>
          <w:sz w:val="28"/>
          <w:szCs w:val="28"/>
        </w:rPr>
        <w:t xml:space="preserve"> phát động thi đua tạo không khí tích cực học tập, </w:t>
      </w:r>
      <w:r w:rsidR="00272FC9" w:rsidRPr="00AD5C75">
        <w:rPr>
          <w:rFonts w:ascii="Times New Roman" w:eastAsia="Times New Roman" w:hAnsi="Times New Roman" w:cs="Times New Roman"/>
          <w:color w:val="000000"/>
          <w:sz w:val="28"/>
          <w:szCs w:val="28"/>
        </w:rPr>
        <w:t>rèn luyện trong đội ngũ GVNV</w:t>
      </w:r>
      <w:r w:rsidRPr="00AD5C75">
        <w:rPr>
          <w:rFonts w:ascii="Times New Roman" w:eastAsia="Times New Roman" w:hAnsi="Times New Roman" w:cs="Times New Roman"/>
          <w:color w:val="000000"/>
          <w:sz w:val="28"/>
          <w:szCs w:val="28"/>
        </w:rPr>
        <w:t>.</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pacing w:val="-6"/>
          <w:sz w:val="28"/>
          <w:szCs w:val="28"/>
        </w:rPr>
        <w:t xml:space="preserve">- Tổng hợp kết quả </w:t>
      </w:r>
      <w:r w:rsidR="00272FC9" w:rsidRPr="00AD5C75">
        <w:rPr>
          <w:rFonts w:ascii="Times New Roman" w:eastAsia="Times New Roman" w:hAnsi="Times New Roman" w:cs="Times New Roman"/>
          <w:color w:val="000000"/>
          <w:spacing w:val="-6"/>
          <w:sz w:val="28"/>
          <w:szCs w:val="28"/>
        </w:rPr>
        <w:t>GV</w:t>
      </w:r>
      <w:r w:rsidRPr="00AD5C75">
        <w:rPr>
          <w:rFonts w:ascii="Times New Roman" w:eastAsia="Times New Roman" w:hAnsi="Times New Roman" w:cs="Times New Roman"/>
          <w:color w:val="000000"/>
          <w:spacing w:val="-6"/>
          <w:sz w:val="28"/>
          <w:szCs w:val="28"/>
        </w:rPr>
        <w:t xml:space="preserve"> vào cuối học kỳ và cuối năm có so sánh đánh giá phân tích kết quả so với những năm trước để thực hiện công khai.</w:t>
      </w:r>
    </w:p>
    <w:p w:rsidR="00AD5C75" w:rsidRDefault="004E1A57" w:rsidP="00AD5C75">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xml:space="preserve">- Thực hiện đánh giá phân loại GV hàng năm để thực hiện công khai chất lượng đội ngũ. </w:t>
      </w:r>
    </w:p>
    <w:p w:rsidR="00AD5C75" w:rsidRPr="00AD5C75" w:rsidRDefault="00AD5C75" w:rsidP="00AD5C75">
      <w:pPr>
        <w:shd w:val="clear" w:color="auto" w:fill="FFFFFF"/>
        <w:spacing w:before="120" w:after="120"/>
        <w:jc w:val="both"/>
        <w:rPr>
          <w:rFonts w:ascii="Times New Roman" w:eastAsia="Times New Roman" w:hAnsi="Times New Roman" w:cs="Times New Roman"/>
          <w:color w:val="000000"/>
          <w:sz w:val="28"/>
          <w:szCs w:val="28"/>
        </w:rPr>
      </w:pPr>
    </w:p>
    <w:p w:rsidR="004E1A57" w:rsidRPr="00AD5C75" w:rsidRDefault="004E1A57" w:rsidP="00EC12B0">
      <w:pPr>
        <w:shd w:val="clear" w:color="auto" w:fill="FFFFFF"/>
        <w:spacing w:before="120" w:after="1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b/>
          <w:bCs/>
          <w:color w:val="000000"/>
          <w:sz w:val="28"/>
          <w:szCs w:val="28"/>
        </w:rPr>
        <w:t>4. Phân công nhiệm vụ:</w:t>
      </w:r>
    </w:p>
    <w:p w:rsidR="004E1A57" w:rsidRPr="00AD5C75" w:rsidRDefault="00D96BC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Hiệu trưởng: C</w:t>
      </w:r>
      <w:r w:rsidR="004E1A57" w:rsidRPr="00AD5C75">
        <w:rPr>
          <w:rFonts w:ascii="Times New Roman" w:eastAsia="Times New Roman" w:hAnsi="Times New Roman" w:cs="Times New Roman"/>
          <w:color w:val="000000"/>
          <w:sz w:val="28"/>
          <w:szCs w:val="28"/>
        </w:rPr>
        <w:t>hịu trách nhiệm thực hiện quản lý và công khai đội ngũ, cán bộ quản lý, tài chính, tài sản, thực hiện kiểm định chất lượng giáo dục của đơn vị. Thực hiện công tác thi đua khen thưởng</w:t>
      </w:r>
      <w:r w:rsidRPr="00AD5C75">
        <w:rPr>
          <w:rFonts w:ascii="Times New Roman" w:eastAsia="Times New Roman" w:hAnsi="Times New Roman" w:cs="Times New Roman"/>
          <w:color w:val="000000"/>
          <w:sz w:val="28"/>
          <w:szCs w:val="28"/>
        </w:rPr>
        <w:t>, động viên, giám sát, đôn đốc </w:t>
      </w:r>
      <w:r w:rsidR="004E1A57" w:rsidRPr="00AD5C75">
        <w:rPr>
          <w:rFonts w:ascii="Times New Roman" w:eastAsia="Times New Roman" w:hAnsi="Times New Roman" w:cs="Times New Roman"/>
          <w:color w:val="000000"/>
          <w:sz w:val="28"/>
          <w:szCs w:val="28"/>
        </w:rPr>
        <w:t>các hoạt động công khai của đơn vị.</w:t>
      </w:r>
    </w:p>
    <w:p w:rsidR="004E1A57" w:rsidRPr="00AD5C75" w:rsidRDefault="00D96BC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Phó hiệu trưởng: C</w:t>
      </w:r>
      <w:r w:rsidR="004E1A57" w:rsidRPr="00AD5C75">
        <w:rPr>
          <w:rFonts w:ascii="Times New Roman" w:eastAsia="Times New Roman" w:hAnsi="Times New Roman" w:cs="Times New Roman"/>
          <w:color w:val="000000"/>
          <w:sz w:val="28"/>
          <w:szCs w:val="28"/>
        </w:rPr>
        <w:t xml:space="preserve">hịu trách nhiệm thực hiện quản lý và công khai chất lượng </w:t>
      </w:r>
      <w:r w:rsidRPr="00AD5C75">
        <w:rPr>
          <w:rFonts w:ascii="Times New Roman" w:eastAsia="Times New Roman" w:hAnsi="Times New Roman" w:cs="Times New Roman"/>
          <w:color w:val="000000"/>
          <w:sz w:val="28"/>
          <w:szCs w:val="28"/>
        </w:rPr>
        <w:t xml:space="preserve">chăm sóc, </w:t>
      </w:r>
      <w:r w:rsidR="004E1A57" w:rsidRPr="00AD5C75">
        <w:rPr>
          <w:rFonts w:ascii="Times New Roman" w:eastAsia="Times New Roman" w:hAnsi="Times New Roman" w:cs="Times New Roman"/>
          <w:color w:val="000000"/>
          <w:sz w:val="28"/>
          <w:szCs w:val="28"/>
        </w:rPr>
        <w:t>giáo dục và chất lượng giáo dục thực tế, của đơn vị. Phối hợp cùng với Hiệu trưởng thực hiện kiểm định chất lượng giáo dục của đơn vị.</w:t>
      </w:r>
    </w:p>
    <w:p w:rsidR="004E1A57" w:rsidRDefault="00D96BC7" w:rsidP="00EC12B0">
      <w:pPr>
        <w:shd w:val="clear" w:color="auto" w:fill="FFFFFF"/>
        <w:spacing w:before="120" w:after="120"/>
        <w:ind w:firstLine="720"/>
        <w:jc w:val="both"/>
        <w:rPr>
          <w:rFonts w:ascii="Times New Roman" w:eastAsia="Times New Roman" w:hAnsi="Times New Roman" w:cs="Times New Roman"/>
          <w:color w:val="000000"/>
          <w:spacing w:val="-4"/>
          <w:sz w:val="28"/>
          <w:szCs w:val="28"/>
        </w:rPr>
      </w:pPr>
      <w:r w:rsidRPr="00AD5C75">
        <w:rPr>
          <w:rFonts w:ascii="Times New Roman" w:eastAsia="Times New Roman" w:hAnsi="Times New Roman" w:cs="Times New Roman"/>
          <w:color w:val="000000"/>
          <w:spacing w:val="-4"/>
          <w:sz w:val="28"/>
          <w:szCs w:val="28"/>
        </w:rPr>
        <w:t>- Chủ tịch công đoàn: C</w:t>
      </w:r>
      <w:r w:rsidR="004E1A57" w:rsidRPr="00AD5C75">
        <w:rPr>
          <w:rFonts w:ascii="Times New Roman" w:eastAsia="Times New Roman" w:hAnsi="Times New Roman" w:cs="Times New Roman"/>
          <w:color w:val="000000"/>
          <w:spacing w:val="-4"/>
          <w:sz w:val="28"/>
          <w:szCs w:val="28"/>
        </w:rPr>
        <w:t>hịu trách nhiệm thực hiện quản lý và công khai về cơ sở vật chất và cùng với Hiệu trưởng thực hiện kiểm định chất lượng giáo dục của đơn vị.</w:t>
      </w:r>
    </w:p>
    <w:p w:rsidR="004A7D7C" w:rsidRPr="00094A6D" w:rsidRDefault="004A7D7C" w:rsidP="0013526D">
      <w:pPr>
        <w:shd w:val="clear" w:color="auto" w:fill="FFFFFF"/>
        <w:spacing w:after="40"/>
        <w:jc w:val="both"/>
        <w:rPr>
          <w:rFonts w:ascii="Times New Roman" w:hAnsi="Times New Roman" w:cs="Times New Roman"/>
          <w:b/>
          <w:color w:val="000000"/>
          <w:sz w:val="28"/>
          <w:szCs w:val="28"/>
          <w:lang w:val="nl-NL"/>
        </w:rPr>
      </w:pPr>
      <w:r w:rsidRPr="004A7D7C">
        <w:rPr>
          <w:rFonts w:ascii="Times New Roman" w:hAnsi="Times New Roman" w:cs="Times New Roman"/>
          <w:color w:val="051823"/>
          <w:sz w:val="28"/>
          <w:szCs w:val="28"/>
          <w:lang w:val="nl-NL"/>
        </w:rPr>
        <w:t xml:space="preserve">          </w:t>
      </w:r>
      <w:r w:rsidRPr="00094A6D">
        <w:rPr>
          <w:rFonts w:ascii="Times New Roman" w:hAnsi="Times New Roman" w:cs="Times New Roman"/>
          <w:color w:val="051823"/>
          <w:sz w:val="28"/>
          <w:szCs w:val="28"/>
          <w:lang w:val="nl-NL"/>
        </w:rPr>
        <w:t>- Ban thanh tra nhân dân dưới sự chỉ đạo của BCH Công đoàn cơ sở: Kiểm tra về chi ngân sách, chế độ cho Cán bộ, giáo viên, nhân viên, chế độ nâng lương và các khoản phụ cấp (nếu có).</w:t>
      </w:r>
      <w:r w:rsidRPr="00094A6D">
        <w:rPr>
          <w:rFonts w:ascii="Times New Roman" w:hAnsi="Times New Roman" w:cs="Times New Roman"/>
          <w:b/>
          <w:color w:val="000000"/>
          <w:sz w:val="28"/>
          <w:szCs w:val="28"/>
          <w:lang w:val="nl-NL"/>
        </w:rPr>
        <w:t xml:space="preserve"> </w:t>
      </w:r>
      <w:r w:rsidRPr="00094A6D">
        <w:rPr>
          <w:rFonts w:ascii="Times New Roman" w:hAnsi="Times New Roman" w:cs="Times New Roman"/>
          <w:color w:val="051823"/>
          <w:sz w:val="28"/>
          <w:szCs w:val="28"/>
          <w:lang w:val="nl-NL"/>
        </w:rPr>
        <w:t>Ban thanh tra chuyên môn dưới sự chỉ đạo của BGH nhà trường kiểm tra chất lượng giảng dạy và giáo dục học sinh theo định kỳ, theo lịch kiểm tra định kỳ trong năm.</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Tổ trưởng C</w:t>
      </w:r>
      <w:r w:rsidR="008F12BF" w:rsidRPr="00AD5C75">
        <w:rPr>
          <w:rFonts w:ascii="Times New Roman" w:eastAsia="Times New Roman" w:hAnsi="Times New Roman" w:cs="Times New Roman"/>
          <w:color w:val="000000"/>
          <w:sz w:val="28"/>
          <w:szCs w:val="28"/>
        </w:rPr>
        <w:t>huyên môn</w:t>
      </w:r>
      <w:r w:rsidRPr="00AD5C75">
        <w:rPr>
          <w:rFonts w:ascii="Times New Roman" w:eastAsia="Times New Roman" w:hAnsi="Times New Roman" w:cs="Times New Roman"/>
          <w:color w:val="000000"/>
          <w:sz w:val="28"/>
          <w:szCs w:val="28"/>
        </w:rPr>
        <w:t>: Thực hiện thống kê kết quả giảng dạy và giáo dục của cá nhân, tổ, kết quả tự bồi dưỡng nâng cao trình độ, tự đánh giá phân loại giáo viên  trong tổ hàng năm</w:t>
      </w:r>
      <w:r w:rsidR="001F2D31" w:rsidRPr="00AD5C75">
        <w:rPr>
          <w:rFonts w:ascii="Times New Roman" w:eastAsia="Times New Roman" w:hAnsi="Times New Roman" w:cs="Times New Roman"/>
          <w:color w:val="000000"/>
          <w:sz w:val="28"/>
          <w:szCs w:val="28"/>
        </w:rPr>
        <w:t>. Cấp dưỡng thực hiện việc chăm sóc bữa ăn cho trẻ, đảm bảo chất lượng và khối lượng từng bữa ăn của trẻ</w:t>
      </w:r>
      <w:r w:rsidRPr="00AD5C75">
        <w:rPr>
          <w:rFonts w:ascii="Times New Roman" w:eastAsia="Times New Roman" w:hAnsi="Times New Roman" w:cs="Times New Roman"/>
          <w:color w:val="000000"/>
          <w:sz w:val="28"/>
          <w:szCs w:val="28"/>
        </w:rPr>
        <w:t xml:space="preserve"> để thực hiện công khai theo quy định.</w:t>
      </w:r>
    </w:p>
    <w:p w:rsidR="001F2D31"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z w:val="28"/>
          <w:szCs w:val="28"/>
        </w:rPr>
        <w:t>- Bộ phận tài vụ: Quyết toán thu, chi theo quy định, lưu giữ chứng từ tài chính khoa học để phục vụ cho công tác kiểm tra giám sát khi được yêu cầu.</w:t>
      </w:r>
    </w:p>
    <w:p w:rsidR="004E1A57" w:rsidRPr="00AD5C75" w:rsidRDefault="004E1A57" w:rsidP="00EC12B0">
      <w:pPr>
        <w:shd w:val="clear" w:color="auto" w:fill="FFFFFF"/>
        <w:spacing w:before="120" w:after="120"/>
        <w:ind w:firstLine="720"/>
        <w:jc w:val="both"/>
        <w:rPr>
          <w:rFonts w:ascii="Times New Roman" w:eastAsia="Times New Roman" w:hAnsi="Times New Roman" w:cs="Times New Roman"/>
          <w:color w:val="000000"/>
          <w:sz w:val="28"/>
          <w:szCs w:val="28"/>
        </w:rPr>
      </w:pPr>
      <w:r w:rsidRPr="00AD5C75">
        <w:rPr>
          <w:rFonts w:ascii="Times New Roman" w:eastAsia="Times New Roman" w:hAnsi="Times New Roman" w:cs="Times New Roman"/>
          <w:color w:val="000000"/>
          <w:spacing w:val="6"/>
          <w:sz w:val="28"/>
          <w:szCs w:val="28"/>
        </w:rPr>
        <w:t xml:space="preserve">Trên đây là kế hoạch thực hiện quy chế công khai của trường </w:t>
      </w:r>
      <w:r w:rsidR="00F741D4" w:rsidRPr="00AD5C75">
        <w:rPr>
          <w:rFonts w:ascii="Times New Roman" w:eastAsia="Times New Roman" w:hAnsi="Times New Roman" w:cs="Times New Roman"/>
          <w:color w:val="000000"/>
          <w:spacing w:val="6"/>
          <w:sz w:val="28"/>
          <w:szCs w:val="28"/>
        </w:rPr>
        <w:t xml:space="preserve">của trường Mầm non Hoa </w:t>
      </w:r>
      <w:r w:rsidR="00D360C2" w:rsidRPr="00AD5C75">
        <w:rPr>
          <w:rFonts w:ascii="Times New Roman" w:eastAsia="Times New Roman" w:hAnsi="Times New Roman" w:cs="Times New Roman"/>
          <w:color w:val="000000"/>
          <w:spacing w:val="6"/>
          <w:sz w:val="28"/>
          <w:szCs w:val="28"/>
        </w:rPr>
        <w:t>Mai 5</w:t>
      </w:r>
      <w:r w:rsidRPr="00AD5C75">
        <w:rPr>
          <w:rFonts w:ascii="Times New Roman" w:eastAsia="Times New Roman" w:hAnsi="Times New Roman" w:cs="Times New Roman"/>
          <w:color w:val="000000"/>
          <w:spacing w:val="6"/>
          <w:sz w:val="28"/>
          <w:szCs w:val="28"/>
        </w:rPr>
        <w:t xml:space="preserve"> năm học 201</w:t>
      </w:r>
      <w:r w:rsidR="00BE5B4D">
        <w:rPr>
          <w:rFonts w:ascii="Times New Roman" w:eastAsia="Times New Roman" w:hAnsi="Times New Roman" w:cs="Times New Roman"/>
          <w:color w:val="000000"/>
          <w:spacing w:val="6"/>
          <w:sz w:val="28"/>
          <w:szCs w:val="28"/>
        </w:rPr>
        <w:t>9-2020</w:t>
      </w:r>
      <w:r w:rsidRPr="00AD5C75">
        <w:rPr>
          <w:rFonts w:ascii="Times New Roman" w:eastAsia="Times New Roman" w:hAnsi="Times New Roman" w:cs="Times New Roman"/>
          <w:color w:val="000000"/>
          <w:spacing w:val="6"/>
          <w:sz w:val="28"/>
          <w:szCs w:val="28"/>
        </w:rPr>
        <w:t>, đề nghị các thành viên trong Hội đồng sư phạm nghiêm túc thực hiện./.</w:t>
      </w:r>
    </w:p>
    <w:p w:rsidR="002A5051" w:rsidRPr="00AD5C75" w:rsidRDefault="00D86748" w:rsidP="00D86748">
      <w:pPr>
        <w:ind w:left="5760" w:firstLine="720"/>
        <w:rPr>
          <w:rFonts w:ascii="Times New Roman" w:hAnsi="Times New Roman" w:cs="Times New Roman"/>
          <w:b/>
          <w:sz w:val="28"/>
          <w:szCs w:val="28"/>
        </w:rPr>
      </w:pPr>
      <w:r w:rsidRPr="00AD5C75">
        <w:rPr>
          <w:rFonts w:ascii="Times New Roman" w:hAnsi="Times New Roman" w:cs="Times New Roman"/>
          <w:b/>
          <w:sz w:val="28"/>
          <w:szCs w:val="28"/>
        </w:rPr>
        <w:t>HIỆU TRƯỞNG</w:t>
      </w:r>
    </w:p>
    <w:p w:rsidR="008D2548" w:rsidRPr="00AD5C75" w:rsidRDefault="008D2548" w:rsidP="00D86748">
      <w:pPr>
        <w:ind w:left="5760" w:firstLine="720"/>
        <w:rPr>
          <w:rFonts w:ascii="Times New Roman" w:hAnsi="Times New Roman" w:cs="Times New Roman"/>
          <w:b/>
          <w:sz w:val="28"/>
          <w:szCs w:val="28"/>
        </w:rPr>
      </w:pPr>
    </w:p>
    <w:p w:rsidR="008D2548" w:rsidRPr="00AD5C75" w:rsidRDefault="008D2548" w:rsidP="008D2548">
      <w:pPr>
        <w:rPr>
          <w:rFonts w:ascii="Times New Roman" w:hAnsi="Times New Roman" w:cs="Times New Roman"/>
          <w:b/>
          <w:sz w:val="28"/>
          <w:szCs w:val="28"/>
        </w:rPr>
      </w:pPr>
    </w:p>
    <w:p w:rsidR="008D2548" w:rsidRDefault="008D2548" w:rsidP="008D2548">
      <w:pPr>
        <w:rPr>
          <w:rFonts w:ascii="Times New Roman" w:hAnsi="Times New Roman" w:cs="Times New Roman"/>
          <w:b/>
          <w:sz w:val="28"/>
          <w:szCs w:val="28"/>
        </w:rPr>
      </w:pPr>
      <w:r w:rsidRPr="00AD5C75">
        <w:rPr>
          <w:rFonts w:ascii="Times New Roman" w:hAnsi="Times New Roman" w:cs="Times New Roman"/>
          <w:b/>
          <w:sz w:val="28"/>
          <w:szCs w:val="28"/>
        </w:rPr>
        <w:t xml:space="preserve">                                                            </w:t>
      </w:r>
      <w:r w:rsidR="00AD5C75">
        <w:rPr>
          <w:rFonts w:ascii="Times New Roman" w:hAnsi="Times New Roman" w:cs="Times New Roman"/>
          <w:b/>
          <w:sz w:val="28"/>
          <w:szCs w:val="28"/>
        </w:rPr>
        <w:t xml:space="preserve">                        </w:t>
      </w:r>
      <w:r w:rsidRPr="00AD5C75">
        <w:rPr>
          <w:rFonts w:ascii="Times New Roman" w:hAnsi="Times New Roman" w:cs="Times New Roman"/>
          <w:b/>
          <w:sz w:val="28"/>
          <w:szCs w:val="28"/>
        </w:rPr>
        <w:t xml:space="preserve">    Nguyễn Kim Phương</w:t>
      </w:r>
    </w:p>
    <w:p w:rsidR="000D5B15" w:rsidRDefault="000D5B15" w:rsidP="008D2548">
      <w:pPr>
        <w:rPr>
          <w:rFonts w:ascii="Times New Roman" w:hAnsi="Times New Roman" w:cs="Times New Roman"/>
          <w:b/>
          <w:sz w:val="28"/>
          <w:szCs w:val="28"/>
        </w:rPr>
      </w:pPr>
    </w:p>
    <w:sectPr w:rsidR="000D5B15" w:rsidSect="00531422">
      <w:footerReference w:type="default" r:id="rId8"/>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C7" w:rsidRDefault="00E702C7" w:rsidP="005D1BD8">
      <w:pPr>
        <w:spacing w:after="0" w:line="240" w:lineRule="auto"/>
      </w:pPr>
      <w:r>
        <w:separator/>
      </w:r>
    </w:p>
  </w:endnote>
  <w:endnote w:type="continuationSeparator" w:id="0">
    <w:p w:rsidR="00E702C7" w:rsidRDefault="00E702C7" w:rsidP="005D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64778"/>
      <w:docPartObj>
        <w:docPartGallery w:val="Page Numbers (Bottom of Page)"/>
        <w:docPartUnique/>
      </w:docPartObj>
    </w:sdtPr>
    <w:sdtEndPr>
      <w:rPr>
        <w:noProof/>
      </w:rPr>
    </w:sdtEndPr>
    <w:sdtContent>
      <w:p w:rsidR="005D1BD8" w:rsidRDefault="00E3009F">
        <w:pPr>
          <w:pStyle w:val="Footer"/>
          <w:jc w:val="right"/>
        </w:pPr>
        <w:r>
          <w:fldChar w:fldCharType="begin"/>
        </w:r>
        <w:r w:rsidR="005D1BD8">
          <w:instrText xml:space="preserve"> PAGE   \* MERGEFORMAT </w:instrText>
        </w:r>
        <w:r>
          <w:fldChar w:fldCharType="separate"/>
        </w:r>
        <w:r w:rsidR="000F40B1">
          <w:rPr>
            <w:noProof/>
          </w:rPr>
          <w:t>5</w:t>
        </w:r>
        <w:r>
          <w:rPr>
            <w:noProof/>
          </w:rPr>
          <w:fldChar w:fldCharType="end"/>
        </w:r>
      </w:p>
    </w:sdtContent>
  </w:sdt>
  <w:p w:rsidR="005D1BD8" w:rsidRDefault="005D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C7" w:rsidRDefault="00E702C7" w:rsidP="005D1BD8">
      <w:pPr>
        <w:spacing w:after="0" w:line="240" w:lineRule="auto"/>
      </w:pPr>
      <w:r>
        <w:separator/>
      </w:r>
    </w:p>
  </w:footnote>
  <w:footnote w:type="continuationSeparator" w:id="0">
    <w:p w:rsidR="00E702C7" w:rsidRDefault="00E702C7" w:rsidP="005D1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57"/>
    <w:rsid w:val="0000266B"/>
    <w:rsid w:val="0007762B"/>
    <w:rsid w:val="00094A6D"/>
    <w:rsid w:val="000A20C1"/>
    <w:rsid w:val="000D5B15"/>
    <w:rsid w:val="000F40B1"/>
    <w:rsid w:val="0013526D"/>
    <w:rsid w:val="00152DD0"/>
    <w:rsid w:val="0017025E"/>
    <w:rsid w:val="001A62BA"/>
    <w:rsid w:val="001F2D31"/>
    <w:rsid w:val="00243DE4"/>
    <w:rsid w:val="002555F2"/>
    <w:rsid w:val="002613A2"/>
    <w:rsid w:val="00272FC9"/>
    <w:rsid w:val="00276429"/>
    <w:rsid w:val="002A1D9A"/>
    <w:rsid w:val="0031213D"/>
    <w:rsid w:val="003C4714"/>
    <w:rsid w:val="003F2E0E"/>
    <w:rsid w:val="004055C4"/>
    <w:rsid w:val="0044743C"/>
    <w:rsid w:val="004A7D7C"/>
    <w:rsid w:val="004E1A57"/>
    <w:rsid w:val="00531422"/>
    <w:rsid w:val="005B1D87"/>
    <w:rsid w:val="005D1BD8"/>
    <w:rsid w:val="005E02F7"/>
    <w:rsid w:val="00616867"/>
    <w:rsid w:val="00617F03"/>
    <w:rsid w:val="00624B15"/>
    <w:rsid w:val="006A4216"/>
    <w:rsid w:val="007034F0"/>
    <w:rsid w:val="00705AF0"/>
    <w:rsid w:val="007C138C"/>
    <w:rsid w:val="007F46C5"/>
    <w:rsid w:val="00816425"/>
    <w:rsid w:val="00882BC3"/>
    <w:rsid w:val="00886E0D"/>
    <w:rsid w:val="008D2548"/>
    <w:rsid w:val="008F12BF"/>
    <w:rsid w:val="0098387A"/>
    <w:rsid w:val="009B1271"/>
    <w:rsid w:val="009C2D90"/>
    <w:rsid w:val="00AD5C75"/>
    <w:rsid w:val="00AE19D0"/>
    <w:rsid w:val="00B6442E"/>
    <w:rsid w:val="00B83626"/>
    <w:rsid w:val="00BB797A"/>
    <w:rsid w:val="00BE5B4D"/>
    <w:rsid w:val="00BF588B"/>
    <w:rsid w:val="00C008CC"/>
    <w:rsid w:val="00C43544"/>
    <w:rsid w:val="00C5619A"/>
    <w:rsid w:val="00C629B2"/>
    <w:rsid w:val="00CA5B37"/>
    <w:rsid w:val="00D059B2"/>
    <w:rsid w:val="00D119B0"/>
    <w:rsid w:val="00D1735F"/>
    <w:rsid w:val="00D35817"/>
    <w:rsid w:val="00D360C2"/>
    <w:rsid w:val="00D55C6B"/>
    <w:rsid w:val="00D86748"/>
    <w:rsid w:val="00D96BC7"/>
    <w:rsid w:val="00DB0380"/>
    <w:rsid w:val="00DB6BE9"/>
    <w:rsid w:val="00DC0632"/>
    <w:rsid w:val="00DE7D68"/>
    <w:rsid w:val="00DF514D"/>
    <w:rsid w:val="00DF7B17"/>
    <w:rsid w:val="00E3009F"/>
    <w:rsid w:val="00E471F1"/>
    <w:rsid w:val="00E61AF1"/>
    <w:rsid w:val="00E702C7"/>
    <w:rsid w:val="00EA0AAB"/>
    <w:rsid w:val="00EC12B0"/>
    <w:rsid w:val="00EF7074"/>
    <w:rsid w:val="00F55D27"/>
    <w:rsid w:val="00F67E5D"/>
    <w:rsid w:val="00F741D4"/>
    <w:rsid w:val="00FC3245"/>
    <w:rsid w:val="00FD1E30"/>
    <w:rsid w:val="00FE0C9E"/>
    <w:rsid w:val="00F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1A57"/>
    <w:pPr>
      <w:spacing w:before="230" w:after="115" w:line="240" w:lineRule="auto"/>
      <w:outlineLvl w:val="0"/>
    </w:pPr>
    <w:rPr>
      <w:rFonts w:ascii="inherit" w:eastAsia="Times New Roman" w:hAnsi="inherit"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57"/>
    <w:rPr>
      <w:rFonts w:ascii="inherit" w:eastAsia="Times New Roman" w:hAnsi="inherit" w:cs="Times New Roman"/>
      <w:kern w:val="36"/>
      <w:sz w:val="42"/>
      <w:szCs w:val="42"/>
    </w:rPr>
  </w:style>
  <w:style w:type="character" w:styleId="Strong">
    <w:name w:val="Strong"/>
    <w:basedOn w:val="DefaultParagraphFont"/>
    <w:uiPriority w:val="22"/>
    <w:qFormat/>
    <w:rsid w:val="004E1A57"/>
    <w:rPr>
      <w:b/>
      <w:bCs/>
    </w:rPr>
  </w:style>
  <w:style w:type="paragraph" w:styleId="NormalWeb">
    <w:name w:val="Normal (Web)"/>
    <w:basedOn w:val="Normal"/>
    <w:uiPriority w:val="99"/>
    <w:unhideWhenUsed/>
    <w:rsid w:val="004E1A57"/>
    <w:pPr>
      <w:spacing w:after="11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1A57"/>
    <w:rPr>
      <w:i/>
      <w:iCs/>
    </w:rPr>
  </w:style>
  <w:style w:type="table" w:styleId="TableGrid">
    <w:name w:val="Table Grid"/>
    <w:basedOn w:val="TableNormal"/>
    <w:uiPriority w:val="59"/>
    <w:rsid w:val="00F67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D8"/>
  </w:style>
  <w:style w:type="paragraph" w:styleId="Footer">
    <w:name w:val="footer"/>
    <w:basedOn w:val="Normal"/>
    <w:link w:val="FooterChar"/>
    <w:uiPriority w:val="99"/>
    <w:unhideWhenUsed/>
    <w:rsid w:val="005D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1A57"/>
    <w:pPr>
      <w:spacing w:before="230" w:after="115" w:line="240" w:lineRule="auto"/>
      <w:outlineLvl w:val="0"/>
    </w:pPr>
    <w:rPr>
      <w:rFonts w:ascii="inherit" w:eastAsia="Times New Roman" w:hAnsi="inherit"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57"/>
    <w:rPr>
      <w:rFonts w:ascii="inherit" w:eastAsia="Times New Roman" w:hAnsi="inherit" w:cs="Times New Roman"/>
      <w:kern w:val="36"/>
      <w:sz w:val="42"/>
      <w:szCs w:val="42"/>
    </w:rPr>
  </w:style>
  <w:style w:type="character" w:styleId="Strong">
    <w:name w:val="Strong"/>
    <w:basedOn w:val="DefaultParagraphFont"/>
    <w:uiPriority w:val="22"/>
    <w:qFormat/>
    <w:rsid w:val="004E1A57"/>
    <w:rPr>
      <w:b/>
      <w:bCs/>
    </w:rPr>
  </w:style>
  <w:style w:type="paragraph" w:styleId="NormalWeb">
    <w:name w:val="Normal (Web)"/>
    <w:basedOn w:val="Normal"/>
    <w:uiPriority w:val="99"/>
    <w:unhideWhenUsed/>
    <w:rsid w:val="004E1A57"/>
    <w:pPr>
      <w:spacing w:after="115"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1A57"/>
    <w:rPr>
      <w:i/>
      <w:iCs/>
    </w:rPr>
  </w:style>
  <w:style w:type="table" w:styleId="TableGrid">
    <w:name w:val="Table Grid"/>
    <w:basedOn w:val="TableNormal"/>
    <w:uiPriority w:val="59"/>
    <w:rsid w:val="00F67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D8"/>
  </w:style>
  <w:style w:type="paragraph" w:styleId="Footer">
    <w:name w:val="footer"/>
    <w:basedOn w:val="Normal"/>
    <w:link w:val="FooterChar"/>
    <w:uiPriority w:val="99"/>
    <w:unhideWhenUsed/>
    <w:rsid w:val="005D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5900">
      <w:bodyDiv w:val="1"/>
      <w:marLeft w:val="0"/>
      <w:marRight w:val="0"/>
      <w:marTop w:val="0"/>
      <w:marBottom w:val="0"/>
      <w:divBdr>
        <w:top w:val="none" w:sz="0" w:space="0" w:color="auto"/>
        <w:left w:val="none" w:sz="0" w:space="0" w:color="auto"/>
        <w:bottom w:val="none" w:sz="0" w:space="0" w:color="auto"/>
        <w:right w:val="none" w:sz="0" w:space="0" w:color="auto"/>
      </w:divBdr>
      <w:divsChild>
        <w:div w:id="967587575">
          <w:marLeft w:val="0"/>
          <w:marRight w:val="0"/>
          <w:marTop w:val="0"/>
          <w:marBottom w:val="0"/>
          <w:divBdr>
            <w:top w:val="none" w:sz="0" w:space="0" w:color="auto"/>
            <w:left w:val="none" w:sz="0" w:space="0" w:color="auto"/>
            <w:bottom w:val="none" w:sz="0" w:space="0" w:color="auto"/>
            <w:right w:val="none" w:sz="0" w:space="0" w:color="auto"/>
          </w:divBdr>
          <w:divsChild>
            <w:div w:id="748573747">
              <w:marLeft w:val="0"/>
              <w:marRight w:val="0"/>
              <w:marTop w:val="115"/>
              <w:marBottom w:val="0"/>
              <w:divBdr>
                <w:top w:val="none" w:sz="0" w:space="0" w:color="auto"/>
                <w:left w:val="none" w:sz="0" w:space="0" w:color="auto"/>
                <w:bottom w:val="none" w:sz="0" w:space="0" w:color="auto"/>
                <w:right w:val="none" w:sz="0" w:space="0" w:color="auto"/>
              </w:divBdr>
              <w:divsChild>
                <w:div w:id="1555462787">
                  <w:marLeft w:val="0"/>
                  <w:marRight w:val="0"/>
                  <w:marTop w:val="0"/>
                  <w:marBottom w:val="0"/>
                  <w:divBdr>
                    <w:top w:val="none" w:sz="0" w:space="0" w:color="auto"/>
                    <w:left w:val="none" w:sz="0" w:space="0" w:color="auto"/>
                    <w:bottom w:val="none" w:sz="0" w:space="0" w:color="auto"/>
                    <w:right w:val="none" w:sz="0" w:space="0" w:color="auto"/>
                  </w:divBdr>
                  <w:divsChild>
                    <w:div w:id="295112634">
                      <w:marLeft w:val="0"/>
                      <w:marRight w:val="0"/>
                      <w:marTop w:val="0"/>
                      <w:marBottom w:val="0"/>
                      <w:divBdr>
                        <w:top w:val="none" w:sz="0" w:space="0" w:color="auto"/>
                        <w:left w:val="none" w:sz="0" w:space="0" w:color="auto"/>
                        <w:bottom w:val="none" w:sz="0" w:space="0" w:color="auto"/>
                        <w:right w:val="none" w:sz="0" w:space="0" w:color="auto"/>
                      </w:divBdr>
                      <w:divsChild>
                        <w:div w:id="1783307930">
                          <w:marLeft w:val="0"/>
                          <w:marRight w:val="0"/>
                          <w:marTop w:val="0"/>
                          <w:marBottom w:val="0"/>
                          <w:divBdr>
                            <w:top w:val="none" w:sz="0" w:space="0" w:color="auto"/>
                            <w:left w:val="none" w:sz="0" w:space="0" w:color="auto"/>
                            <w:bottom w:val="none" w:sz="0" w:space="0" w:color="auto"/>
                            <w:right w:val="none" w:sz="0" w:space="0" w:color="auto"/>
                          </w:divBdr>
                          <w:divsChild>
                            <w:div w:id="1258443975">
                              <w:marLeft w:val="0"/>
                              <w:marRight w:val="0"/>
                              <w:marTop w:val="115"/>
                              <w:marBottom w:val="0"/>
                              <w:divBdr>
                                <w:top w:val="none" w:sz="0" w:space="0" w:color="auto"/>
                                <w:left w:val="none" w:sz="0" w:space="0" w:color="auto"/>
                                <w:bottom w:val="none" w:sz="0" w:space="0" w:color="auto"/>
                                <w:right w:val="none" w:sz="0" w:space="0" w:color="auto"/>
                              </w:divBdr>
                            </w:div>
                            <w:div w:id="1018585828">
                              <w:marLeft w:val="58"/>
                              <w:marRight w:val="0"/>
                              <w:marTop w:val="0"/>
                              <w:marBottom w:val="0"/>
                              <w:divBdr>
                                <w:top w:val="none" w:sz="0" w:space="0" w:color="auto"/>
                                <w:left w:val="none" w:sz="0" w:space="0" w:color="auto"/>
                                <w:bottom w:val="none" w:sz="0" w:space="0" w:color="auto"/>
                                <w:right w:val="none" w:sz="0" w:space="0" w:color="auto"/>
                              </w:divBdr>
                              <w:divsChild>
                                <w:div w:id="900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BD8B-A3EA-4802-8C1E-837E5E18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 Thanh Computer</dc:creator>
  <cp:lastModifiedBy>Windows User</cp:lastModifiedBy>
  <cp:revision>3</cp:revision>
  <cp:lastPrinted>2019-09-23T11:41:00Z</cp:lastPrinted>
  <dcterms:created xsi:type="dcterms:W3CDTF">2020-08-20T13:58:00Z</dcterms:created>
  <dcterms:modified xsi:type="dcterms:W3CDTF">2020-08-20T13:58:00Z</dcterms:modified>
</cp:coreProperties>
</file>